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67" w:rsidRPr="00487B67" w:rsidRDefault="00487B67" w:rsidP="00487B67">
      <w:pPr>
        <w:pStyle w:val="a3"/>
        <w:spacing w:before="0" w:beforeAutospacing="0" w:after="0" w:afterAutospacing="0"/>
        <w:ind w:left="360"/>
        <w:rPr>
          <w:sz w:val="32"/>
        </w:rPr>
      </w:pPr>
      <w:r w:rsidRPr="00487B67">
        <w:rPr>
          <w:sz w:val="32"/>
        </w:rPr>
        <w:t>Электронные образовательные ресурсы</w:t>
      </w:r>
    </w:p>
    <w:p w:rsidR="00487B67" w:rsidRDefault="00487B67" w:rsidP="00487B67">
      <w:pPr>
        <w:pStyle w:val="a3"/>
        <w:spacing w:before="0" w:beforeAutospacing="0" w:after="0" w:afterAutospacing="0"/>
        <w:ind w:left="360"/>
      </w:pPr>
    </w:p>
    <w:p w:rsidR="00487B67" w:rsidRDefault="00487B67" w:rsidP="00487B67">
      <w:pPr>
        <w:pStyle w:val="a3"/>
        <w:spacing w:before="0" w:beforeAutospacing="0" w:after="0" w:afterAutospacing="0"/>
        <w:ind w:left="360"/>
      </w:pPr>
    </w:p>
    <w:p w:rsidR="00487B67" w:rsidRPr="00B96862" w:rsidRDefault="00487B67" w:rsidP="00487B67">
      <w:pPr>
        <w:pStyle w:val="a3"/>
        <w:spacing w:before="0" w:beforeAutospacing="0" w:after="0" w:afterAutospacing="0"/>
        <w:ind w:left="105" w:right="105"/>
        <w:rPr>
          <w:color w:val="353535"/>
          <w:sz w:val="18"/>
          <w:szCs w:val="17"/>
        </w:rPr>
      </w:pPr>
      <w:r w:rsidRPr="00487B67">
        <w:rPr>
          <w:color w:val="353535"/>
        </w:rPr>
        <w:t>Федеральный портал «Российское образование» —</w:t>
      </w:r>
      <w:r w:rsidRPr="00487B67">
        <w:rPr>
          <w:rStyle w:val="apple-converted-space"/>
          <w:color w:val="353535"/>
        </w:rPr>
        <w:t> </w:t>
      </w:r>
      <w:hyperlink r:id="rId4" w:history="1">
        <w:r w:rsidRPr="00487B67">
          <w:rPr>
            <w:rStyle w:val="a4"/>
            <w:color w:val="1A4595"/>
          </w:rPr>
          <w:t>http://www.edu.ru</w:t>
        </w:r>
      </w:hyperlink>
      <w:r w:rsidRPr="00487B67">
        <w:rPr>
          <w:color w:val="353535"/>
        </w:rPr>
        <w:t>;</w:t>
      </w:r>
      <w:r w:rsidRPr="00487B67">
        <w:rPr>
          <w:color w:val="353535"/>
        </w:rPr>
        <w:br/>
        <w:t>Единая коллекция цифровых образовательных ресурсов —</w:t>
      </w:r>
      <w:r w:rsidRPr="00487B67">
        <w:rPr>
          <w:rStyle w:val="apple-converted-space"/>
          <w:color w:val="353535"/>
        </w:rPr>
        <w:t> </w:t>
      </w:r>
      <w:hyperlink r:id="rId5" w:history="1">
        <w:r w:rsidRPr="00487B67">
          <w:rPr>
            <w:rStyle w:val="a4"/>
            <w:color w:val="1A4595"/>
          </w:rPr>
          <w:t>http://school-collection.edu.ru</w:t>
        </w:r>
      </w:hyperlink>
      <w:r w:rsidRPr="00487B67">
        <w:rPr>
          <w:rStyle w:val="apple-converted-space"/>
          <w:color w:val="353535"/>
        </w:rPr>
        <w:t> </w:t>
      </w:r>
      <w:r w:rsidRPr="00487B67">
        <w:rPr>
          <w:color w:val="353535"/>
        </w:rPr>
        <w:t>;</w:t>
      </w:r>
      <w:r w:rsidRPr="00487B67">
        <w:rPr>
          <w:color w:val="353535"/>
        </w:rPr>
        <w:br/>
        <w:t>Собрание словарей портала «ГРАМОТА.РУ» —</w:t>
      </w:r>
      <w:r w:rsidRPr="00487B67">
        <w:rPr>
          <w:rStyle w:val="apple-converted-space"/>
          <w:color w:val="353535"/>
        </w:rPr>
        <w:t> </w:t>
      </w:r>
      <w:hyperlink r:id="rId6" w:history="1">
        <w:r w:rsidRPr="00487B67">
          <w:rPr>
            <w:rStyle w:val="a4"/>
            <w:color w:val="1A4595"/>
          </w:rPr>
          <w:t>http://slovari.gramota.ru/</w:t>
        </w:r>
      </w:hyperlink>
      <w:r w:rsidRPr="00487B67">
        <w:rPr>
          <w:rStyle w:val="apple-converted-space"/>
          <w:color w:val="353535"/>
        </w:rPr>
        <w:t> </w:t>
      </w:r>
      <w:r w:rsidRPr="00487B67">
        <w:rPr>
          <w:color w:val="353535"/>
        </w:rPr>
        <w:t>;</w:t>
      </w:r>
      <w:r w:rsidRPr="00487B67">
        <w:rPr>
          <w:color w:val="353535"/>
        </w:rPr>
        <w:br/>
        <w:t>Федеральный институт педагогических измерений —</w:t>
      </w:r>
      <w:r w:rsidRPr="00487B67">
        <w:rPr>
          <w:rStyle w:val="apple-converted-space"/>
          <w:color w:val="353535"/>
        </w:rPr>
        <w:t> </w:t>
      </w:r>
      <w:hyperlink r:id="rId7" w:history="1">
        <w:r w:rsidRPr="00487B67">
          <w:rPr>
            <w:rStyle w:val="a4"/>
            <w:color w:val="1A4595"/>
          </w:rPr>
          <w:t>http://www.fipi.ru</w:t>
        </w:r>
      </w:hyperlink>
      <w:r w:rsidRPr="00487B67">
        <w:rPr>
          <w:rStyle w:val="apple-converted-space"/>
          <w:color w:val="353535"/>
        </w:rPr>
        <w:t> </w:t>
      </w:r>
      <w:r w:rsidRPr="00487B67">
        <w:rPr>
          <w:color w:val="353535"/>
        </w:rPr>
        <w:t>;</w:t>
      </w:r>
      <w:r w:rsidRPr="00487B67">
        <w:rPr>
          <w:color w:val="353535"/>
        </w:rPr>
        <w:br/>
        <w:t>Федеральный центр тестирования —</w:t>
      </w:r>
      <w:r w:rsidRPr="00487B67">
        <w:rPr>
          <w:rStyle w:val="apple-converted-space"/>
          <w:color w:val="353535"/>
        </w:rPr>
        <w:t> </w:t>
      </w:r>
      <w:hyperlink r:id="rId8" w:history="1">
        <w:r w:rsidRPr="00487B67">
          <w:rPr>
            <w:rStyle w:val="a4"/>
            <w:color w:val="1A4595"/>
          </w:rPr>
          <w:t>http://www.rustest.ru</w:t>
        </w:r>
      </w:hyperlink>
      <w:r w:rsidRPr="00487B67">
        <w:rPr>
          <w:rStyle w:val="apple-converted-space"/>
          <w:color w:val="353535"/>
        </w:rPr>
        <w:t> </w:t>
      </w:r>
      <w:r w:rsidRPr="00487B67">
        <w:rPr>
          <w:color w:val="353535"/>
        </w:rPr>
        <w:t>;</w:t>
      </w:r>
      <w:r w:rsidRPr="00487B67">
        <w:rPr>
          <w:color w:val="353535"/>
        </w:rPr>
        <w:br/>
        <w:t>Федеральный центр информационно-образовательных ресурсов -</w:t>
      </w:r>
      <w:r w:rsidRPr="00487B67">
        <w:rPr>
          <w:rStyle w:val="apple-converted-space"/>
          <w:color w:val="353535"/>
        </w:rPr>
        <w:t> </w:t>
      </w:r>
      <w:hyperlink r:id="rId9" w:history="1">
        <w:r w:rsidRPr="00487B67">
          <w:rPr>
            <w:rStyle w:val="a4"/>
            <w:color w:val="1A4595"/>
          </w:rPr>
          <w:t>http://fcior.edu.ru</w:t>
        </w:r>
      </w:hyperlink>
      <w:r w:rsidRPr="00487B67">
        <w:rPr>
          <w:rStyle w:val="apple-converted-space"/>
          <w:color w:val="353535"/>
        </w:rPr>
        <w:t> </w:t>
      </w:r>
      <w:r w:rsidRPr="00487B67">
        <w:rPr>
          <w:color w:val="353535"/>
        </w:rPr>
        <w:t>;</w:t>
      </w:r>
      <w:r w:rsidRPr="00487B67">
        <w:rPr>
          <w:color w:val="353535"/>
        </w:rPr>
        <w:br/>
        <w:t>Портал информационной поддержки Единого государственного экзамена —</w:t>
      </w:r>
      <w:r w:rsidRPr="00487B67">
        <w:rPr>
          <w:rStyle w:val="apple-converted-space"/>
          <w:color w:val="353535"/>
        </w:rPr>
        <w:t> </w:t>
      </w:r>
      <w:hyperlink r:id="rId10" w:history="1">
        <w:r w:rsidRPr="00487B67">
          <w:rPr>
            <w:rStyle w:val="a4"/>
            <w:color w:val="1A4595"/>
          </w:rPr>
          <w:t>http://ege.edu.ru</w:t>
        </w:r>
      </w:hyperlink>
      <w:r w:rsidRPr="00487B67">
        <w:rPr>
          <w:rStyle w:val="apple-converted-space"/>
          <w:color w:val="353535"/>
        </w:rPr>
        <w:t> </w:t>
      </w:r>
      <w:r w:rsidRPr="00487B67">
        <w:rPr>
          <w:color w:val="353535"/>
        </w:rPr>
        <w:t>;</w:t>
      </w:r>
      <w:r w:rsidRPr="00487B67">
        <w:rPr>
          <w:color w:val="353535"/>
        </w:rPr>
        <w:br/>
        <w:t>Всероссийская олимпиада школьников —</w:t>
      </w:r>
      <w:r w:rsidRPr="00487B67">
        <w:rPr>
          <w:rStyle w:val="apple-converted-space"/>
          <w:color w:val="353535"/>
        </w:rPr>
        <w:t> </w:t>
      </w:r>
      <w:hyperlink r:id="rId11" w:history="1">
        <w:r w:rsidRPr="00487B67">
          <w:rPr>
            <w:rStyle w:val="a4"/>
            <w:color w:val="1A4595"/>
          </w:rPr>
          <w:t>http://www.rusolymp.ru</w:t>
        </w:r>
      </w:hyperlink>
      <w:r w:rsidRPr="00487B67">
        <w:rPr>
          <w:color w:val="353535"/>
        </w:rPr>
        <w:t>;</w:t>
      </w:r>
      <w:r w:rsidRPr="00487B67">
        <w:rPr>
          <w:color w:val="353535"/>
        </w:rPr>
        <w:br/>
        <w:t>Олимпиады для школьников: информационный сайт —</w:t>
      </w:r>
      <w:r w:rsidRPr="00487B67">
        <w:rPr>
          <w:rStyle w:val="apple-converted-space"/>
          <w:color w:val="353535"/>
        </w:rPr>
        <w:t> </w:t>
      </w:r>
      <w:hyperlink r:id="rId12" w:history="1">
        <w:r w:rsidRPr="00487B67">
          <w:rPr>
            <w:rStyle w:val="a4"/>
            <w:color w:val="1A4595"/>
          </w:rPr>
          <w:t>http://www.olimpiada.ru</w:t>
        </w:r>
      </w:hyperlink>
      <w:r w:rsidRPr="00487B67">
        <w:rPr>
          <w:color w:val="353535"/>
        </w:rPr>
        <w:t>;</w:t>
      </w:r>
      <w:r w:rsidRPr="00487B67">
        <w:rPr>
          <w:color w:val="353535"/>
        </w:rPr>
        <w:br/>
        <w:t xml:space="preserve">Большой энциклопедический и исторический словари </w:t>
      </w:r>
      <w:proofErr w:type="spellStart"/>
      <w:r w:rsidRPr="00487B67">
        <w:rPr>
          <w:color w:val="353535"/>
        </w:rPr>
        <w:t>онлайн</w:t>
      </w:r>
      <w:proofErr w:type="spellEnd"/>
      <w:r w:rsidRPr="00487B67">
        <w:rPr>
          <w:color w:val="353535"/>
        </w:rPr>
        <w:t xml:space="preserve"> —</w:t>
      </w:r>
      <w:r w:rsidRPr="00487B67">
        <w:rPr>
          <w:rStyle w:val="apple-converted-space"/>
          <w:color w:val="353535"/>
        </w:rPr>
        <w:t> </w:t>
      </w:r>
      <w:hyperlink r:id="rId13" w:history="1">
        <w:r w:rsidRPr="00487B67">
          <w:rPr>
            <w:rStyle w:val="a4"/>
            <w:color w:val="1A4595"/>
          </w:rPr>
          <w:t>http://www.edic.ru</w:t>
        </w:r>
      </w:hyperlink>
      <w:r w:rsidRPr="00487B67">
        <w:rPr>
          <w:rStyle w:val="apple-converted-space"/>
          <w:color w:val="353535"/>
        </w:rPr>
        <w:t> </w:t>
      </w:r>
      <w:r w:rsidRPr="00487B67">
        <w:rPr>
          <w:color w:val="353535"/>
        </w:rPr>
        <w:t>;</w:t>
      </w:r>
      <w:r w:rsidRPr="00487B67">
        <w:rPr>
          <w:color w:val="353535"/>
        </w:rPr>
        <w:br/>
        <w:t>Все вузы России: справочник для поступающих —</w:t>
      </w:r>
      <w:r w:rsidRPr="00487B67">
        <w:rPr>
          <w:rStyle w:val="apple-converted-space"/>
          <w:color w:val="353535"/>
        </w:rPr>
        <w:t> </w:t>
      </w:r>
      <w:hyperlink r:id="rId14" w:history="1">
        <w:r w:rsidRPr="00487B67">
          <w:rPr>
            <w:rStyle w:val="a4"/>
            <w:color w:val="1A4595"/>
          </w:rPr>
          <w:t>http://abitur.nica.ru</w:t>
        </w:r>
      </w:hyperlink>
      <w:r w:rsidRPr="00487B67">
        <w:rPr>
          <w:color w:val="353535"/>
        </w:rPr>
        <w:t>;</w:t>
      </w:r>
      <w:r w:rsidRPr="00487B67">
        <w:rPr>
          <w:color w:val="353535"/>
        </w:rPr>
        <w:br/>
        <w:t>Все для поступающих —</w:t>
      </w:r>
      <w:r w:rsidRPr="00487B67">
        <w:rPr>
          <w:rStyle w:val="apple-converted-space"/>
          <w:color w:val="353535"/>
        </w:rPr>
        <w:t> </w:t>
      </w:r>
      <w:hyperlink r:id="rId15" w:history="1">
        <w:r w:rsidRPr="00487B67">
          <w:rPr>
            <w:rStyle w:val="a4"/>
            <w:color w:val="1A4595"/>
          </w:rPr>
          <w:t>http://www.edunews.ru</w:t>
        </w:r>
      </w:hyperlink>
      <w:r w:rsidRPr="00487B67">
        <w:rPr>
          <w:color w:val="353535"/>
        </w:rPr>
        <w:t>;</w:t>
      </w:r>
      <w:r w:rsidRPr="00487B67">
        <w:rPr>
          <w:color w:val="353535"/>
        </w:rPr>
        <w:br/>
      </w:r>
      <w:proofErr w:type="spellStart"/>
      <w:r w:rsidRPr="00487B67">
        <w:rPr>
          <w:color w:val="353535"/>
        </w:rPr>
        <w:t>BioDat</w:t>
      </w:r>
      <w:proofErr w:type="spellEnd"/>
      <w:r w:rsidRPr="00487B67">
        <w:rPr>
          <w:color w:val="353535"/>
        </w:rPr>
        <w:t>: информационно-аналитический сайт о природе России и экологии —</w:t>
      </w:r>
      <w:r w:rsidRPr="00487B67">
        <w:rPr>
          <w:rStyle w:val="apple-converted-space"/>
          <w:color w:val="353535"/>
        </w:rPr>
        <w:t> </w:t>
      </w:r>
      <w:hyperlink r:id="rId16" w:history="1">
        <w:r w:rsidRPr="00487B67">
          <w:rPr>
            <w:rStyle w:val="a4"/>
            <w:color w:val="1A4595"/>
          </w:rPr>
          <w:t>http://www.biodat.ru</w:t>
        </w:r>
      </w:hyperlink>
      <w:r w:rsidRPr="00487B67">
        <w:rPr>
          <w:color w:val="353535"/>
        </w:rPr>
        <w:t>;</w:t>
      </w:r>
      <w:r w:rsidRPr="00487B67">
        <w:rPr>
          <w:color w:val="353535"/>
        </w:rPr>
        <w:br/>
      </w:r>
      <w:proofErr w:type="spellStart"/>
      <w:r w:rsidRPr="00487B67">
        <w:rPr>
          <w:color w:val="353535"/>
        </w:rPr>
        <w:t>FlorAnimal</w:t>
      </w:r>
      <w:proofErr w:type="spellEnd"/>
      <w:r w:rsidRPr="00487B67">
        <w:rPr>
          <w:color w:val="353535"/>
        </w:rPr>
        <w:t>: портал о растениях и животных —</w:t>
      </w:r>
      <w:r w:rsidRPr="00487B67">
        <w:rPr>
          <w:rStyle w:val="apple-converted-space"/>
          <w:color w:val="353535"/>
        </w:rPr>
        <w:t> </w:t>
      </w:r>
      <w:hyperlink r:id="rId17" w:history="1">
        <w:r w:rsidRPr="00487B67">
          <w:rPr>
            <w:rStyle w:val="a4"/>
            <w:color w:val="1A4595"/>
          </w:rPr>
          <w:t>http://www.floranimal.ru</w:t>
        </w:r>
      </w:hyperlink>
      <w:r w:rsidRPr="00487B67">
        <w:rPr>
          <w:color w:val="353535"/>
        </w:rPr>
        <w:t>;</w:t>
      </w:r>
      <w:r w:rsidRPr="00487B67">
        <w:rPr>
          <w:color w:val="353535"/>
        </w:rPr>
        <w:br/>
      </w:r>
      <w:proofErr w:type="spellStart"/>
      <w:r w:rsidRPr="00487B67">
        <w:rPr>
          <w:color w:val="353535"/>
        </w:rPr>
        <w:t>Forest.ru</w:t>
      </w:r>
      <w:proofErr w:type="spellEnd"/>
      <w:r w:rsidRPr="00487B67">
        <w:rPr>
          <w:color w:val="353535"/>
        </w:rPr>
        <w:t xml:space="preserve">: все о </w:t>
      </w:r>
      <w:proofErr w:type="spellStart"/>
      <w:r w:rsidRPr="00487B67">
        <w:rPr>
          <w:color w:val="353535"/>
        </w:rPr>
        <w:t>росийских</w:t>
      </w:r>
      <w:proofErr w:type="spellEnd"/>
      <w:r w:rsidRPr="00487B67">
        <w:rPr>
          <w:color w:val="353535"/>
        </w:rPr>
        <w:t xml:space="preserve"> лесах —</w:t>
      </w:r>
      <w:r w:rsidRPr="00487B67">
        <w:rPr>
          <w:rStyle w:val="apple-converted-space"/>
          <w:color w:val="353535"/>
        </w:rPr>
        <w:t> </w:t>
      </w:r>
      <w:hyperlink r:id="rId18" w:history="1">
        <w:r w:rsidRPr="00487B67">
          <w:rPr>
            <w:rStyle w:val="a4"/>
            <w:color w:val="1A4595"/>
          </w:rPr>
          <w:t>http://www.forest.ru</w:t>
        </w:r>
      </w:hyperlink>
      <w:r w:rsidRPr="00487B67">
        <w:rPr>
          <w:color w:val="353535"/>
        </w:rPr>
        <w:t>;</w:t>
      </w:r>
      <w:r w:rsidRPr="00487B67">
        <w:rPr>
          <w:color w:val="353535"/>
        </w:rPr>
        <w:br/>
        <w:t>Библиотека по географии. Географическая энциклопедия —</w:t>
      </w:r>
      <w:r w:rsidRPr="00487B67">
        <w:rPr>
          <w:rStyle w:val="apple-converted-space"/>
          <w:color w:val="353535"/>
        </w:rPr>
        <w:t> </w:t>
      </w:r>
      <w:hyperlink r:id="rId19" w:history="1">
        <w:r w:rsidRPr="00487B67">
          <w:rPr>
            <w:rStyle w:val="a4"/>
            <w:color w:val="1A4595"/>
          </w:rPr>
          <w:t>http://www.geoman.ru</w:t>
        </w:r>
      </w:hyperlink>
      <w:r w:rsidRPr="00487B67">
        <w:rPr>
          <w:rStyle w:val="apple-converted-space"/>
          <w:color w:val="353535"/>
        </w:rPr>
        <w:t> </w:t>
      </w:r>
      <w:r w:rsidRPr="00487B67">
        <w:rPr>
          <w:color w:val="353535"/>
        </w:rPr>
        <w:t>;</w:t>
      </w:r>
      <w:r w:rsidRPr="00487B67">
        <w:rPr>
          <w:color w:val="353535"/>
        </w:rPr>
        <w:br/>
        <w:t>География. Планета Земля —</w:t>
      </w:r>
      <w:r w:rsidRPr="00487B67">
        <w:rPr>
          <w:rStyle w:val="apple-converted-space"/>
          <w:color w:val="353535"/>
        </w:rPr>
        <w:t> </w:t>
      </w:r>
      <w:hyperlink r:id="rId20" w:history="1">
        <w:r w:rsidRPr="00487B67">
          <w:rPr>
            <w:rStyle w:val="a4"/>
            <w:color w:val="1A4595"/>
          </w:rPr>
          <w:t>http://www.rgo.ru</w:t>
        </w:r>
      </w:hyperlink>
      <w:r w:rsidRPr="00487B67">
        <w:rPr>
          <w:color w:val="353535"/>
        </w:rPr>
        <w:t>;</w:t>
      </w:r>
      <w:r w:rsidRPr="00487B67">
        <w:rPr>
          <w:color w:val="353535"/>
        </w:rPr>
        <w:br/>
      </w:r>
      <w:proofErr w:type="spellStart"/>
      <w:r w:rsidRPr="00487B67">
        <w:rPr>
          <w:color w:val="353535"/>
        </w:rPr>
        <w:t>География.ру</w:t>
      </w:r>
      <w:proofErr w:type="spellEnd"/>
      <w:r w:rsidRPr="00487B67">
        <w:rPr>
          <w:color w:val="353535"/>
        </w:rPr>
        <w:t>: страноведческая журналистика —</w:t>
      </w:r>
      <w:r w:rsidRPr="00487B67">
        <w:rPr>
          <w:rStyle w:val="apple-converted-space"/>
          <w:color w:val="353535"/>
        </w:rPr>
        <w:t> </w:t>
      </w:r>
      <w:hyperlink r:id="rId21" w:history="1">
        <w:r w:rsidRPr="00487B67">
          <w:rPr>
            <w:rStyle w:val="a4"/>
            <w:color w:val="1A4595"/>
          </w:rPr>
          <w:t>http://www.geografia.ru</w:t>
        </w:r>
      </w:hyperlink>
      <w:r w:rsidRPr="00487B67">
        <w:rPr>
          <w:color w:val="353535"/>
        </w:rPr>
        <w:t>;</w:t>
      </w:r>
      <w:r w:rsidRPr="00487B67">
        <w:rPr>
          <w:color w:val="353535"/>
        </w:rPr>
        <w:br/>
        <w:t>География России: энциклопедические данные о субъектах Российской Федерации —</w:t>
      </w:r>
      <w:r w:rsidRPr="00487B67">
        <w:rPr>
          <w:rStyle w:val="apple-converted-space"/>
          <w:color w:val="353535"/>
        </w:rPr>
        <w:t> </w:t>
      </w:r>
      <w:hyperlink r:id="rId22" w:history="1">
        <w:r w:rsidRPr="00487B67">
          <w:rPr>
            <w:rStyle w:val="a4"/>
            <w:color w:val="1A4595"/>
          </w:rPr>
          <w:t>http://www.georus.by.ru</w:t>
        </w:r>
      </w:hyperlink>
      <w:r w:rsidRPr="00487B67">
        <w:rPr>
          <w:color w:val="353535"/>
        </w:rPr>
        <w:t>;</w:t>
      </w:r>
      <w:r w:rsidRPr="00487B67">
        <w:rPr>
          <w:color w:val="353535"/>
        </w:rPr>
        <w:br/>
        <w:t>Этнография народов России —</w:t>
      </w:r>
      <w:r w:rsidRPr="00487B67">
        <w:rPr>
          <w:rStyle w:val="apple-converted-space"/>
          <w:color w:val="353535"/>
        </w:rPr>
        <w:t> </w:t>
      </w:r>
      <w:hyperlink r:id="rId23" w:history="1">
        <w:r w:rsidRPr="00487B67">
          <w:rPr>
            <w:rStyle w:val="a4"/>
            <w:color w:val="1A4595"/>
          </w:rPr>
          <w:t>http://www.ethnos.nw.ru</w:t>
        </w:r>
      </w:hyperlink>
      <w:r w:rsidRPr="00487B67">
        <w:rPr>
          <w:color w:val="353535"/>
        </w:rPr>
        <w:t>;</w:t>
      </w:r>
      <w:r w:rsidRPr="00487B67">
        <w:rPr>
          <w:color w:val="353535"/>
        </w:rPr>
        <w:br/>
        <w:t xml:space="preserve">Математика в помощь школьнику и студенту (тесты по математике </w:t>
      </w:r>
      <w:proofErr w:type="spellStart"/>
      <w:r w:rsidRPr="00487B67">
        <w:rPr>
          <w:color w:val="353535"/>
        </w:rPr>
        <w:t>online</w:t>
      </w:r>
      <w:proofErr w:type="spellEnd"/>
      <w:r w:rsidRPr="00487B67">
        <w:rPr>
          <w:color w:val="353535"/>
        </w:rPr>
        <w:t>) —</w:t>
      </w:r>
      <w:r w:rsidRPr="00487B67">
        <w:rPr>
          <w:rStyle w:val="apple-converted-space"/>
          <w:color w:val="353535"/>
        </w:rPr>
        <w:t> </w:t>
      </w:r>
      <w:hyperlink r:id="rId24" w:history="1">
        <w:r w:rsidRPr="00487B67">
          <w:rPr>
            <w:rStyle w:val="a4"/>
            <w:color w:val="1A4595"/>
          </w:rPr>
          <w:t>http://www.mathtest.ru</w:t>
        </w:r>
      </w:hyperlink>
      <w:r w:rsidRPr="00487B67">
        <w:rPr>
          <w:color w:val="353535"/>
        </w:rPr>
        <w:t>;</w:t>
      </w:r>
      <w:r w:rsidRPr="00487B67">
        <w:rPr>
          <w:color w:val="353535"/>
        </w:rPr>
        <w:br/>
        <w:t>Математика для поступающих в вузы —</w:t>
      </w:r>
      <w:r w:rsidRPr="00487B67">
        <w:rPr>
          <w:rStyle w:val="apple-converted-space"/>
          <w:color w:val="353535"/>
        </w:rPr>
        <w:t> </w:t>
      </w:r>
      <w:hyperlink r:id="rId25" w:history="1">
        <w:r w:rsidRPr="00487B67">
          <w:rPr>
            <w:rStyle w:val="a4"/>
            <w:color w:val="1A4595"/>
          </w:rPr>
          <w:t>http://www.matematika.agava.ru</w:t>
        </w:r>
      </w:hyperlink>
      <w:r w:rsidRPr="00487B67">
        <w:rPr>
          <w:rStyle w:val="apple-converted-space"/>
          <w:color w:val="353535"/>
        </w:rPr>
        <w:t> </w:t>
      </w:r>
      <w:r w:rsidRPr="00487B67">
        <w:rPr>
          <w:color w:val="353535"/>
        </w:rPr>
        <w:t>;</w:t>
      </w:r>
      <w:r w:rsidRPr="00487B67">
        <w:rPr>
          <w:color w:val="353535"/>
        </w:rPr>
        <w:br/>
        <w:t>Коллекция «Мировая художественная культура» Российского общеобразовательного портала —</w:t>
      </w:r>
      <w:r w:rsidRPr="00487B67">
        <w:rPr>
          <w:rStyle w:val="apple-converted-space"/>
          <w:color w:val="353535"/>
        </w:rPr>
        <w:t> </w:t>
      </w:r>
      <w:hyperlink r:id="rId26" w:history="1">
        <w:r w:rsidRPr="00487B67">
          <w:rPr>
            <w:rStyle w:val="a4"/>
            <w:color w:val="1A4595"/>
          </w:rPr>
          <w:t>http://artclassic.edu.ru</w:t>
        </w:r>
      </w:hyperlink>
      <w:r w:rsidRPr="00487B67">
        <w:rPr>
          <w:color w:val="353535"/>
        </w:rPr>
        <w:t>;</w:t>
      </w:r>
      <w:r w:rsidRPr="00487B67">
        <w:rPr>
          <w:color w:val="353535"/>
        </w:rPr>
        <w:br/>
        <w:t>Портал «Музеи России» —</w:t>
      </w:r>
      <w:r w:rsidRPr="00487B67">
        <w:rPr>
          <w:rStyle w:val="apple-converted-space"/>
          <w:color w:val="353535"/>
        </w:rPr>
        <w:t> </w:t>
      </w:r>
      <w:hyperlink r:id="rId27" w:history="1">
        <w:r w:rsidRPr="00487B67">
          <w:rPr>
            <w:rStyle w:val="a4"/>
            <w:color w:val="1A4595"/>
          </w:rPr>
          <w:t>http://www.museum.ru</w:t>
        </w:r>
      </w:hyperlink>
      <w:r>
        <w:rPr>
          <w:rFonts w:ascii="Arial" w:hAnsi="Arial" w:cs="Arial"/>
          <w:color w:val="353535"/>
        </w:rPr>
        <w:t>.</w:t>
      </w:r>
      <w:r>
        <w:rPr>
          <w:rFonts w:ascii="Arial" w:hAnsi="Arial" w:cs="Arial"/>
          <w:color w:val="353535"/>
        </w:rPr>
        <w:br/>
        <w:t> </w:t>
      </w:r>
    </w:p>
    <w:p w:rsidR="00487B67" w:rsidRDefault="00487B67" w:rsidP="00487B67">
      <w:pPr>
        <w:pStyle w:val="a3"/>
        <w:spacing w:before="0" w:beforeAutospacing="0" w:after="0" w:afterAutospacing="0"/>
        <w:ind w:left="360"/>
      </w:pPr>
    </w:p>
    <w:p w:rsidR="0024582C" w:rsidRDefault="0024582C"/>
    <w:sectPr w:rsidR="0024582C" w:rsidSect="0024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7B67"/>
    <w:rsid w:val="0024582C"/>
    <w:rsid w:val="0048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7B67"/>
  </w:style>
  <w:style w:type="character" w:styleId="a4">
    <w:name w:val="Hyperlink"/>
    <w:basedOn w:val="a0"/>
    <w:uiPriority w:val="99"/>
    <w:semiHidden/>
    <w:unhideWhenUsed/>
    <w:rsid w:val="00487B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test.ru/" TargetMode="External"/><Relationship Id="rId13" Type="http://schemas.openxmlformats.org/officeDocument/2006/relationships/hyperlink" Target="http://www.edic.ru/" TargetMode="External"/><Relationship Id="rId18" Type="http://schemas.openxmlformats.org/officeDocument/2006/relationships/hyperlink" Target="http://www.forest.ru/" TargetMode="External"/><Relationship Id="rId26" Type="http://schemas.openxmlformats.org/officeDocument/2006/relationships/hyperlink" Target="http://artclassic.ed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eografia.ru/" TargetMode="External"/><Relationship Id="rId7" Type="http://schemas.openxmlformats.org/officeDocument/2006/relationships/hyperlink" Target="http://www.fipi.ru/" TargetMode="External"/><Relationship Id="rId12" Type="http://schemas.openxmlformats.org/officeDocument/2006/relationships/hyperlink" Target="http://www.olimpiada.ru/" TargetMode="External"/><Relationship Id="rId17" Type="http://schemas.openxmlformats.org/officeDocument/2006/relationships/hyperlink" Target="http://www.floranimal.ru/" TargetMode="External"/><Relationship Id="rId25" Type="http://schemas.openxmlformats.org/officeDocument/2006/relationships/hyperlink" Target="http://www.matematika.agav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iodat.ru/" TargetMode="External"/><Relationship Id="rId20" Type="http://schemas.openxmlformats.org/officeDocument/2006/relationships/hyperlink" Target="http://www.rgo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lovari.gramota.ru/" TargetMode="External"/><Relationship Id="rId11" Type="http://schemas.openxmlformats.org/officeDocument/2006/relationships/hyperlink" Target="http://www.rusolymp.ru/" TargetMode="External"/><Relationship Id="rId24" Type="http://schemas.openxmlformats.org/officeDocument/2006/relationships/hyperlink" Target="http://www.mathtest.ru/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://www.edunews.ru/" TargetMode="External"/><Relationship Id="rId23" Type="http://schemas.openxmlformats.org/officeDocument/2006/relationships/hyperlink" Target="http://www.ethnos.nw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ge.edu.ru/" TargetMode="External"/><Relationship Id="rId19" Type="http://schemas.openxmlformats.org/officeDocument/2006/relationships/hyperlink" Target="http://www.geoman.ru/" TargetMode="External"/><Relationship Id="rId4" Type="http://schemas.openxmlformats.org/officeDocument/2006/relationships/hyperlink" Target="http://www.edu.ru/" TargetMode="Externa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abitur.nica.ru/" TargetMode="External"/><Relationship Id="rId22" Type="http://schemas.openxmlformats.org/officeDocument/2006/relationships/hyperlink" Target="http://www.georus.by.ru/" TargetMode="External"/><Relationship Id="rId27" Type="http://schemas.openxmlformats.org/officeDocument/2006/relationships/hyperlink" Target="http://www.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Company>Microsoft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2017-01-31T02:30:00Z</dcterms:created>
  <dcterms:modified xsi:type="dcterms:W3CDTF">2017-01-31T02:31:00Z</dcterms:modified>
</cp:coreProperties>
</file>