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283" w:rsidRP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4283">
        <w:rPr>
          <w:rFonts w:ascii="Times New Roman" w:hAnsi="Times New Roman" w:cs="Times New Roman"/>
          <w:b/>
          <w:sz w:val="44"/>
          <w:szCs w:val="44"/>
        </w:rPr>
        <w:t>Программа по обучению воспитанников</w:t>
      </w:r>
    </w:p>
    <w:p w:rsidR="00042A2E" w:rsidRPr="00704283" w:rsidRDefault="00704283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4283">
        <w:rPr>
          <w:rFonts w:ascii="Times New Roman" w:hAnsi="Times New Roman" w:cs="Times New Roman"/>
          <w:b/>
          <w:sz w:val="44"/>
          <w:szCs w:val="44"/>
        </w:rPr>
        <w:t>"Умные шашки"</w:t>
      </w: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Default="00C12A9E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9E" w:rsidRPr="00AD060B" w:rsidRDefault="003D1D14" w:rsidP="00042A2E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2020-2021г.</w:t>
      </w:r>
    </w:p>
    <w:p w:rsidR="00042A2E" w:rsidRPr="00AD060B" w:rsidRDefault="00042A2E" w:rsidP="00042A2E">
      <w:pPr>
        <w:pStyle w:val="1"/>
        <w:ind w:left="99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060B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записка.</w:t>
      </w:r>
      <w:r w:rsidR="00FF32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060B">
        <w:rPr>
          <w:rFonts w:ascii="Times New Roman" w:hAnsi="Times New Roman" w:cs="Times New Roman"/>
          <w:color w:val="auto"/>
          <w:sz w:val="24"/>
          <w:szCs w:val="24"/>
        </w:rPr>
        <w:t>Направленность программы.</w:t>
      </w:r>
    </w:p>
    <w:p w:rsidR="00042A2E" w:rsidRDefault="00042A2E" w:rsidP="00042A2E">
      <w:pPr>
        <w:ind w:left="-284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По содержанию программа явля</w:t>
      </w:r>
      <w:r>
        <w:rPr>
          <w:rFonts w:ascii="Times New Roman" w:hAnsi="Times New Roman" w:cs="Times New Roman"/>
          <w:sz w:val="24"/>
          <w:szCs w:val="24"/>
        </w:rPr>
        <w:t xml:space="preserve">ется физкультурно – спортивной, </w:t>
      </w:r>
      <w:r w:rsidRPr="00AD060B">
        <w:rPr>
          <w:rFonts w:ascii="Times New Roman" w:hAnsi="Times New Roman" w:cs="Times New Roman"/>
          <w:sz w:val="24"/>
          <w:szCs w:val="24"/>
        </w:rPr>
        <w:t xml:space="preserve">по функциональному назначению – учебно – познавательной, по форме организации – кружковой. </w:t>
      </w:r>
    </w:p>
    <w:p w:rsidR="00042A2E" w:rsidRPr="00AD060B" w:rsidRDefault="00042A2E" w:rsidP="00042A2E">
      <w:pPr>
        <w:ind w:left="-284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Для планомерной и последовательной работы с детьми по основам шашечного искусства просто необходима обучающая программа занятий. Представленная программа предназначена для обучения детей дошкольных учреждений и предусматривает изучение материала по теории и практике, истории возникновения шаш</w:t>
      </w:r>
      <w:r w:rsidR="00B40BDC">
        <w:rPr>
          <w:rFonts w:ascii="Times New Roman" w:hAnsi="Times New Roman" w:cs="Times New Roman"/>
          <w:sz w:val="24"/>
          <w:szCs w:val="24"/>
        </w:rPr>
        <w:t xml:space="preserve">ек, участие в соревнованиях в детском саду. </w:t>
      </w:r>
    </w:p>
    <w:p w:rsidR="00042A2E" w:rsidRPr="00AD060B" w:rsidRDefault="00042A2E" w:rsidP="00042A2E">
      <w:pPr>
        <w:ind w:left="-284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Программа разработана с учетом:</w:t>
      </w:r>
    </w:p>
    <w:p w:rsidR="00042A2E" w:rsidRPr="00AD060B" w:rsidRDefault="00042A2E" w:rsidP="00042A2E">
      <w:pPr>
        <w:ind w:left="-284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- «Закона об образовании в Российской Федерации» от 29.12.2012.г. № 273 –ФЗ;</w:t>
      </w:r>
    </w:p>
    <w:p w:rsidR="00042A2E" w:rsidRPr="00AD060B" w:rsidRDefault="00042A2E" w:rsidP="00042A2E">
      <w:pPr>
        <w:ind w:left="-284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- Письма Минобрнауки РФ от 11. 12. 2006 г. №06 -1844 «О примерных требованиях к программам дополнительного образования детей»;</w:t>
      </w:r>
    </w:p>
    <w:p w:rsidR="00042A2E" w:rsidRPr="00AD060B" w:rsidRDefault="00042A2E" w:rsidP="00042A2E">
      <w:pPr>
        <w:ind w:left="-284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дошкольного образования;</w:t>
      </w:r>
    </w:p>
    <w:p w:rsidR="00042A2E" w:rsidRPr="00AD060B" w:rsidRDefault="00042A2E" w:rsidP="00042A2E">
      <w:pPr>
        <w:ind w:left="-284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- Уставом учреждения;</w:t>
      </w:r>
    </w:p>
    <w:p w:rsidR="00042A2E" w:rsidRPr="00AD060B" w:rsidRDefault="00042A2E" w:rsidP="00042A2E">
      <w:pPr>
        <w:ind w:left="-284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-  Программой развития  ДОУ.</w:t>
      </w:r>
    </w:p>
    <w:p w:rsidR="00042A2E" w:rsidRPr="00AD060B" w:rsidRDefault="00042A2E" w:rsidP="00042A2E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042A2E" w:rsidRPr="00AD060B" w:rsidRDefault="00042A2E" w:rsidP="00042A2E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На первое место выходят компьютерные игры, за которыми дети готовы просиживать часами. Компьютер не за</w:t>
      </w:r>
      <w:r w:rsidR="00B4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менит непосредственного живого 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</w:t>
      </w:r>
    </w:p>
    <w:p w:rsidR="00042A2E" w:rsidRPr="00AD060B" w:rsidRDefault="00042A2E" w:rsidP="00042A2E">
      <w:pPr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в шашки – одно из любимых народных увлечений. В неё играли и играют везде и всюду люди разных профессий и возрастов. С 1966 года, ещё со времен Советского Союза, а теперь и в Российской Федерации, проводятся командные соревнования школьников по русским шашкам.  Дошкольники также принимают участие в этих соревнованиях. </w:t>
      </w:r>
    </w:p>
    <w:p w:rsidR="00042A2E" w:rsidRPr="00AD060B" w:rsidRDefault="00042A2E" w:rsidP="00042A2E">
      <w:pPr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партн</w:t>
      </w:r>
      <w:r w:rsidR="00C9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ёрства, товарищества, а позже и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соперничества, сложно переоценить. Мирная шашечная борьба – это состязание в выдержке, логичности мышления, а также умении предвидеть развитие событий.  Ребёнку нужно думать над ходами, </w:t>
      </w:r>
      <w:r w:rsidR="00C9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ситуацию на доске. В 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 развивается психомоторика (дошкольники трогают, переставляют, бьют шашки противника), внимание, сосредоточенность, что так важно для последующего обучения в школе.</w:t>
      </w:r>
    </w:p>
    <w:p w:rsidR="00042A2E" w:rsidRPr="00AD060B" w:rsidRDefault="00042A2E" w:rsidP="00042A2E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042A2E" w:rsidRPr="00AD060B" w:rsidRDefault="00042A2E" w:rsidP="00042A2E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программы обусловлена применением методики обучения игре на основе игровой мотивации детей. Занятия строятся на основе сюрпризных моментов, сказок, загадок, обучающих детей игре. Первые занятия посвящаются знакомству с шашечной доской (показ, рассматривание, рисование доски, составление доски из карточек – линий, изучение горизонтальных и вертикальных линий). Начинается обучение с малым количеством шашек, постепенно увеличивая их количество и последовательно предлагая задания от простого к более сложному («пройди на дамочное поле, не встретившись с соперником», «кто быстрее проведет свои две шашки н</w:t>
      </w:r>
      <w:r w:rsidR="00C9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дамочное поле, не потеряв их»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д.). По мере узнавания правил игры предлагаются различные задания с большим количеством шашек. Происходит обогащение словаря: дошкольники знакомятся с такими понятиями как «диаграмма», «шашечная задача», «угроза», «треугольник Петрова» и т. д., В последующем дети сами могут организовывать партнеров по деятельности, усваивают основы 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 поведения в игре, используют деловую, познавательную и личностную формы общения. Игра позволяет осознать, что и в реальной жизни есть определенные правила, которые нужно соблюдать.</w:t>
      </w:r>
    </w:p>
    <w:p w:rsidR="00042A2E" w:rsidRPr="00BF61B1" w:rsidRDefault="00042A2E" w:rsidP="00042A2E">
      <w:pPr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происходит сплочение детского коллектива и эмоциональное сближение членов семьи. Игра закладывает характер ребенка: учит не злорадствовать при выигрыше, а проигрывая, не отчаиваться. Учит быть хладнокровным, спокойным при любой напряженной обстановке за шашечной партией, с</w:t>
      </w:r>
      <w:r w:rsidR="00BF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юмором относиться к проигрышу.</w:t>
      </w:r>
    </w:p>
    <w:p w:rsidR="00042A2E" w:rsidRPr="00AD060B" w:rsidRDefault="00042A2E" w:rsidP="00042A2E">
      <w:pPr>
        <w:ind w:left="-284" w:righ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hAnsi="Times New Roman" w:cs="Times New Roman"/>
          <w:sz w:val="24"/>
          <w:szCs w:val="24"/>
        </w:rPr>
        <w:t xml:space="preserve">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находить лучшие ходы в игровых моментах, проявлять взаимопомощь для достижения положительного результата. </w:t>
      </w:r>
    </w:p>
    <w:p w:rsidR="00042A2E" w:rsidRPr="00AD060B" w:rsidRDefault="00042A2E" w:rsidP="00042A2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программы.</w:t>
      </w:r>
    </w:p>
    <w:p w:rsidR="00042A2E" w:rsidRPr="00AD060B" w:rsidRDefault="00042A2E" w:rsidP="00042A2E">
      <w:pPr>
        <w:pStyle w:val="a3"/>
        <w:numPr>
          <w:ilvl w:val="0"/>
          <w:numId w:val="2"/>
        </w:numPr>
        <w:spacing w:after="0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Популяризация игры в шашки.</w:t>
      </w:r>
    </w:p>
    <w:p w:rsidR="00042A2E" w:rsidRPr="00AD060B" w:rsidRDefault="00042A2E" w:rsidP="00042A2E">
      <w:pPr>
        <w:pStyle w:val="a3"/>
        <w:numPr>
          <w:ilvl w:val="0"/>
          <w:numId w:val="2"/>
        </w:numPr>
        <w:spacing w:after="0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интеллектуального и волевого потенциала личности воспитанников в процессе обучения. </w:t>
      </w:r>
    </w:p>
    <w:p w:rsidR="00042A2E" w:rsidRPr="00AD060B" w:rsidRDefault="00042A2E" w:rsidP="00042A2E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 </w:t>
      </w: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Обучение технике шашечной игры; 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 Ознакомление с теорией шашечной игры. </w:t>
      </w:r>
    </w:p>
    <w:p w:rsidR="00042A2E" w:rsidRPr="00AD060B" w:rsidRDefault="00042A2E" w:rsidP="00042A2E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 </w:t>
      </w:r>
    </w:p>
    <w:p w:rsidR="00042A2E" w:rsidRPr="00AD060B" w:rsidRDefault="00042A2E" w:rsidP="00042A2E">
      <w:pPr>
        <w:spacing w:after="0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логического мышления, смекалки, наблюдательности, внимания дошкольников, умения производить расчеты на несколько ходов вперед.</w:t>
      </w:r>
    </w:p>
    <w:p w:rsidR="00042A2E" w:rsidRPr="00AD060B" w:rsidRDefault="00042A2E" w:rsidP="00042A2E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умению ориентироваться на плоскости. </w:t>
      </w:r>
    </w:p>
    <w:p w:rsidR="00042A2E" w:rsidRPr="00AD060B" w:rsidRDefault="00042A2E" w:rsidP="00042A2E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детей к самостоятельности.</w:t>
      </w:r>
    </w:p>
    <w:p w:rsidR="00042A2E" w:rsidRPr="00AD060B" w:rsidRDefault="00042A2E" w:rsidP="00042A2E">
      <w:pPr>
        <w:ind w:left="-294"/>
        <w:contextualSpacing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 </w:t>
      </w: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D060B">
        <w:rPr>
          <w:rFonts w:ascii="Times New Roman" w:eastAsiaTheme="majorEastAsia" w:hAnsi="Times New Roman" w:cs="Times New Roman"/>
          <w:sz w:val="24"/>
          <w:szCs w:val="24"/>
          <w:lang w:bidi="en-US"/>
        </w:rPr>
        <w:t>.Развитие социальных навыков детей, умения работать группой.</w:t>
      </w:r>
    </w:p>
    <w:p w:rsidR="00042A2E" w:rsidRPr="00AD060B" w:rsidRDefault="00042A2E" w:rsidP="00042A2E">
      <w:pPr>
        <w:ind w:left="-29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2. 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шашкам как к серьезным, полезным и нужным занятиям, имеющим спортивную и творческую направленность; 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 Воспитание настойчивости, целеустремленности, уверенности, воли.        </w:t>
      </w:r>
    </w:p>
    <w:p w:rsidR="00042A2E" w:rsidRPr="00AD060B" w:rsidRDefault="00042A2E" w:rsidP="00042A2E">
      <w:pPr>
        <w:ind w:left="-294"/>
        <w:contextualSpacing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AD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Отличительные особенности программы.</w:t>
      </w:r>
    </w:p>
    <w:p w:rsidR="00042A2E" w:rsidRPr="00AD060B" w:rsidRDefault="00042A2E" w:rsidP="00042A2E">
      <w:pPr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подготовку и обучение игре в шашки  детей старшего дошкольного возраста, начинающих «с нуля»,  направлена на формирование общей культуры детей и развитие интереса к игре как к интеллектуальному досугу, развитие интегративных качеств, обеспечивающих социальную успешность, формирование предпосылок учебной деятельности.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Программа рассчитана на два года:</w:t>
      </w:r>
    </w:p>
    <w:p w:rsidR="00042A2E" w:rsidRPr="00AD060B" w:rsidRDefault="00042A2E" w:rsidP="00042A2E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Старшая группа детского сада (первый год обучения) – 5-6 лет;</w:t>
      </w:r>
    </w:p>
    <w:p w:rsidR="00042A2E" w:rsidRPr="00AD060B" w:rsidRDefault="00042A2E" w:rsidP="00042A2E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Подготовительная к школе группа (второй год обучения) – 6-7 лет.</w:t>
      </w:r>
    </w:p>
    <w:p w:rsidR="00042A2E" w:rsidRPr="00AD060B" w:rsidRDefault="00042A2E" w:rsidP="00042A2E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Срок реализации – 2 года.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Набор детей – свободный.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Режим занятий: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Общее количество часов в год – 32.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Количество часов в неделю – 1.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Периодичность занятий – еженедельно.</w:t>
      </w:r>
    </w:p>
    <w:p w:rsidR="00042A2E" w:rsidRPr="00AD060B" w:rsidRDefault="00042A2E" w:rsidP="00042A2E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Формы занятий</w:t>
      </w:r>
    </w:p>
    <w:p w:rsidR="00042A2E" w:rsidRPr="00AD060B" w:rsidRDefault="00042A2E" w:rsidP="00042A2E">
      <w:pPr>
        <w:pStyle w:val="a3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 и задания, игровые упражнения.</w:t>
      </w:r>
    </w:p>
    <w:p w:rsidR="00042A2E" w:rsidRPr="00AD060B" w:rsidRDefault="00042A2E" w:rsidP="00042A2E">
      <w:pPr>
        <w:pStyle w:val="a3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задач, комбинаций и этюдов.</w:t>
      </w:r>
    </w:p>
    <w:p w:rsidR="00042A2E" w:rsidRPr="00AD060B" w:rsidRDefault="00042A2E" w:rsidP="00042A2E">
      <w:pPr>
        <w:pStyle w:val="a3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Практическая игра.</w:t>
      </w:r>
    </w:p>
    <w:p w:rsidR="00042A2E" w:rsidRPr="00AD060B" w:rsidRDefault="00042A2E" w:rsidP="00042A2E">
      <w:pPr>
        <w:pStyle w:val="a3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Развлечения и познавательные досуги, викторины, турниры.</w:t>
      </w:r>
    </w:p>
    <w:p w:rsidR="00042A2E" w:rsidRPr="00AD060B" w:rsidRDefault="00042A2E" w:rsidP="00042A2E">
      <w:pPr>
        <w:pStyle w:val="a3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Методы проведения</w:t>
      </w:r>
    </w:p>
    <w:p w:rsidR="00042A2E" w:rsidRPr="00AD060B" w:rsidRDefault="00042A2E" w:rsidP="00042A2E">
      <w:pPr>
        <w:pStyle w:val="a3"/>
        <w:ind w:left="0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словесный: рассказ, беседа, объяснение;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наглядный: иллюстрация примеров, демонстрация позиций на демонстративной доске</w:t>
      </w:r>
    </w:p>
    <w:p w:rsidR="00042A2E" w:rsidRPr="00AD060B" w:rsidRDefault="00C940CF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практический:</w:t>
      </w:r>
      <w:r w:rsidR="00042A2E"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упражнения, тренинг, решение шашечных концовок, задач, этюдов, соревнования, работа над ошибками.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 занятий: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коллективная;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-подгрупповая;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-индивидуальная (зависит от темы занятия).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 особенностям коммуникативного воздействия: игра, соревнования, развлечения. </w:t>
      </w:r>
    </w:p>
    <w:p w:rsidR="00042A2E" w:rsidRPr="00AD060B" w:rsidRDefault="00C940CF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выполнении заданий</w:t>
      </w:r>
      <w:r w:rsidR="00042A2E"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парах следует учитывать симпатии детей, уровень  их игровых навыков, темперамент.</w:t>
      </w:r>
    </w:p>
    <w:p w:rsidR="00042A2E" w:rsidRPr="00AD060B" w:rsidRDefault="00042A2E" w:rsidP="00042A2E">
      <w:pPr>
        <w:pStyle w:val="a3"/>
        <w:ind w:lef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Формы проверки результативности занятий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выпуск книг – самоделок собственных логических заданий;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-подготовка и проведение детьми «Минуток смекалки» на занятиях;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-соревнования по шашкам среди сверстников: членов кружка, воспитанников и выпускников детского сада – первоклашек, семейные соревнования (один взрослый +ребенок);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2A2E" w:rsidRPr="00AD060B" w:rsidRDefault="00042A2E" w:rsidP="00042A2E">
      <w:pPr>
        <w:pStyle w:val="a3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Прогнозируемые результаты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умений анализировать, сравнивать, прогнозировать результаты деятельности;</w:t>
      </w:r>
    </w:p>
    <w:p w:rsidR="00042A2E" w:rsidRPr="00AD060B" w:rsidRDefault="00042A2E" w:rsidP="00042A2E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повышение уровня развития мышления;</w:t>
      </w:r>
    </w:p>
    <w:p w:rsidR="00042A2E" w:rsidRPr="00AD060B" w:rsidRDefault="00C940CF" w:rsidP="00042A2E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повышение интереса </w:t>
      </w:r>
      <w:r w:rsidR="00042A2E"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игре.</w:t>
      </w:r>
    </w:p>
    <w:p w:rsidR="00042A2E" w:rsidRPr="00AD060B" w:rsidRDefault="00042A2E" w:rsidP="00042A2E">
      <w:pPr>
        <w:pStyle w:val="a3"/>
        <w:ind w:left="-284" w:firstLine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окончании первого года обучения де</w:t>
      </w:r>
      <w:r w:rsidR="00C940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 знают правила игры, проводят</w:t>
      </w:r>
      <w:r w:rsidRPr="00AD0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простейшие комбинации, знают понятия «угроза», «размен».</w:t>
      </w:r>
    </w:p>
    <w:p w:rsidR="00042A2E" w:rsidRPr="00AD060B" w:rsidRDefault="00042A2E" w:rsidP="00042A2E">
      <w:pPr>
        <w:pStyle w:val="a3"/>
        <w:ind w:left="-284" w:firstLine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окончании второго года обучения дети умеют ставить известные ловушки и не попадают в них сами, используют в игре построение «двойных петель» и «треугольника Петрова», доводят до конца простые выигрышные</w:t>
      </w:r>
      <w:r w:rsidR="00C940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окончания, творчески подходят </w:t>
      </w:r>
      <w:r w:rsidRPr="00AD0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придумывании простейших  шашечных задач, знают отличие международных шашек от русских.</w:t>
      </w:r>
    </w:p>
    <w:p w:rsidR="00042A2E" w:rsidRDefault="00042A2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hAnsi="Times New Roman" w:cs="Times New Roman"/>
          <w:sz w:val="24"/>
          <w:szCs w:val="24"/>
        </w:rPr>
        <w:t> Итогом проделанной работы являются: тренировочные турниры, турнир на приз</w:t>
      </w:r>
      <w:r w:rsidR="00C940CF">
        <w:rPr>
          <w:rFonts w:ascii="Times New Roman" w:hAnsi="Times New Roman" w:cs="Times New Roman"/>
          <w:sz w:val="24"/>
          <w:szCs w:val="24"/>
        </w:rPr>
        <w:t xml:space="preserve"> детского сада,</w:t>
      </w:r>
      <w:r w:rsidRPr="00AD060B">
        <w:rPr>
          <w:rFonts w:ascii="Times New Roman" w:hAnsi="Times New Roman" w:cs="Times New Roman"/>
          <w:sz w:val="24"/>
          <w:szCs w:val="24"/>
        </w:rPr>
        <w:t xml:space="preserve"> турнир с участием родителей.</w:t>
      </w: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12A9E" w:rsidRDefault="00C12A9E" w:rsidP="00042A2E">
      <w:pPr>
        <w:pStyle w:val="a3"/>
        <w:ind w:left="-284" w:firstLine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F61B1" w:rsidRPr="00AD060B" w:rsidRDefault="00BF61B1" w:rsidP="00042A2E">
      <w:pPr>
        <w:pStyle w:val="a3"/>
        <w:ind w:left="-284" w:firstLine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42A2E" w:rsidRPr="00BF61B1" w:rsidRDefault="00042A2E" w:rsidP="00BF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 – тематич</w:t>
      </w:r>
      <w:r w:rsidR="00BF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еский план (первый год обучения)</w:t>
      </w:r>
    </w:p>
    <w:tbl>
      <w:tblPr>
        <w:tblW w:w="678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091"/>
        <w:gridCol w:w="1694"/>
      </w:tblGrid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a9e649a161261d82d71892a71ca01584a1624e0"/>
            <w:bookmarkEnd w:id="0"/>
            <w:r w:rsidRPr="00AD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Кол – во   часов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детей, знакомство с детьми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шашек в группу, история возникновения шашек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игры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простой шашкой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простой шашкой и дамкой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ограниченным количеством шашек(4,8,12)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«любки»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Двойная петля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задач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на приз детского сада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5 – 6 лет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2A2E" w:rsidRPr="00AD060B" w:rsidTr="00042A2E">
        <w:trPr>
          <w:trHeight w:val="567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Шашечный турнир с родителями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42A2E" w:rsidRDefault="00042A2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Pr="00AD060B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0207" w:type="dxa"/>
        <w:tblInd w:w="-34" w:type="dxa"/>
        <w:tblLayout w:type="fixed"/>
        <w:tblLook w:val="04A0"/>
      </w:tblPr>
      <w:tblGrid>
        <w:gridCol w:w="1667"/>
        <w:gridCol w:w="7122"/>
        <w:gridCol w:w="1418"/>
      </w:tblGrid>
      <w:tr w:rsidR="00042A2E" w:rsidRPr="00AD060B" w:rsidTr="0012679B">
        <w:tc>
          <w:tcPr>
            <w:tcW w:w="1667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7122" w:type="dxa"/>
          </w:tcPr>
          <w:p w:rsidR="00042A2E" w:rsidRPr="00AD060B" w:rsidRDefault="003D1D14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42A2E"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1418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42A2E" w:rsidRPr="00AD060B" w:rsidTr="0012679B">
        <w:tc>
          <w:tcPr>
            <w:tcW w:w="1667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22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Наглядно-информационное обращение к родителям с сообщением о начале работы кружка «Чудо-шашки» и с просьбой приобрести настольную игру для дома.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момент: набор детей в кружок.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№1.</w:t>
            </w: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«Волшебная доска».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Входящий мониторинг уровня умений детей играть в шашки.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родителей: наглядная информация с описанием истории шашечной и правил игры. Проведение анкетирования на тему «Шашки в Вашей семье».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Занятие№2.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игры. Знакомство с игрой: простая шашка, доска, поля черные и белые.</w:t>
            </w:r>
          </w:p>
        </w:tc>
        <w:tc>
          <w:tcPr>
            <w:tcW w:w="1418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2A2E" w:rsidRPr="00AD060B" w:rsidTr="0012679B">
        <w:tc>
          <w:tcPr>
            <w:tcW w:w="1667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22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Занятие №3.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Пригласить на занятие детей второго года обучения и устроить  – показательную игру для ознакомления. Изучаем правила игры.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детей с ограниченным количеством шашек.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№4.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понятиями: доска, фигуры, горизонталь, вертикаль, диагональ, центр, край, угол.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«Каждой фигуре – свой домик» (расставить шашки на доске).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№5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названий: горизонталь, вертикаль, диагональ.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упражнения: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«Гуляем по дорожкам…(а, в, с…),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лифте» (до нужной цифры -  «этажа»),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«Быстрые ракеты» (диагонали – самая длинная, короткая и т. д.)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комбинации.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Занятие№6,7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занятия.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 Простая шашка и дамка.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дом для  зверушек»  (мелкие игрушки)»  (где буква – название улицы, цифра – номер дома);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 игра « Посели матрешку в дом и назови её адрес».</w:t>
            </w:r>
          </w:p>
        </w:tc>
        <w:tc>
          <w:tcPr>
            <w:tcW w:w="1418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12679B">
        <w:tc>
          <w:tcPr>
            <w:tcW w:w="1667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122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Занятие№8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занятия.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правила игры. Простая шашка и дамка.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«Винни Пух идет в гости» - учить детей ориентироваться на доске и находить нужное поле.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Занятие№9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Кто быстрее переведет шашки на сторону соперника» (соблюдаем очередность хода).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ограниченным  количеством шашек.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Занятие№10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«Составь доску» (по вертикалям, по горизонталям).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правила игры.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ограниченным количеством шашек.</w:t>
            </w:r>
          </w:p>
        </w:tc>
        <w:tc>
          <w:tcPr>
            <w:tcW w:w="1418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42A2E" w:rsidRPr="00AD060B" w:rsidTr="0012679B">
        <w:tc>
          <w:tcPr>
            <w:tcW w:w="1667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7122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Занятие№11,12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и подгрупповые занятия.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диаграмм. Изучаем правила игры.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ограниченным количеством шашек.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13,14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«Чего не стало».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диаграмм. Двойная петля.</w:t>
            </w:r>
          </w:p>
        </w:tc>
        <w:tc>
          <w:tcPr>
            <w:tcW w:w="1418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12679B">
        <w:tc>
          <w:tcPr>
            <w:tcW w:w="1667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122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Занятие№15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правила игры.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«Кто лучше знает правила» (побеждает получивший большее количество звездочек за правильные ответы – ему вручается медаль « Знаток шашек»).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Занятие№16,17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– шашечных этюдов.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игры: размены и их влияние на ход игры.</w:t>
            </w:r>
          </w:p>
        </w:tc>
        <w:tc>
          <w:tcPr>
            <w:tcW w:w="1418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12679B">
        <w:tc>
          <w:tcPr>
            <w:tcW w:w="1667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122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Занятие№18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– шашечных этюдов.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 – ничья в шашках.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№19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 Решение диаграмм (подмечаем, сравниваем, анализируем).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№19,20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задач.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с отдельными детьми</w:t>
            </w:r>
          </w:p>
        </w:tc>
        <w:tc>
          <w:tcPr>
            <w:tcW w:w="1418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2A2E" w:rsidRPr="00AD060B" w:rsidTr="0012679B">
        <w:trPr>
          <w:trHeight w:val="164"/>
        </w:trPr>
        <w:tc>
          <w:tcPr>
            <w:tcW w:w="1667" w:type="dxa"/>
            <w:tcBorders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№21,22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«любки».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 23, 24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с отдельными детьми.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12679B">
        <w:trPr>
          <w:trHeight w:val="146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№25, 26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6-7 лет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№27,28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на приз детского сада среди детей  первого года обучения.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12679B">
        <w:trPr>
          <w:trHeight w:val="164"/>
        </w:trPr>
        <w:tc>
          <w:tcPr>
            <w:tcW w:w="1667" w:type="dxa"/>
            <w:tcBorders>
              <w:top w:val="single" w:sz="4" w:space="0" w:color="auto"/>
            </w:tcBorders>
          </w:tcPr>
          <w:p w:rsidR="00042A2E" w:rsidRPr="00AD060B" w:rsidRDefault="003D1D14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42A2E"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7122" w:type="dxa"/>
            <w:tcBorders>
              <w:top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29,30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«шиворот-навыворот» (игра в поддавки).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№31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с участием родителей (семейная команда: один взрослый + ребенок)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32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42A2E" w:rsidRDefault="00042A2E" w:rsidP="00042A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836" w:rsidRPr="00AD060B" w:rsidRDefault="00D75836" w:rsidP="00042A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A2E" w:rsidRPr="00AD060B" w:rsidRDefault="00042A2E" w:rsidP="00042A2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Учебно – тематический план (второй год обучения)</w:t>
      </w:r>
    </w:p>
    <w:tbl>
      <w:tblPr>
        <w:tblStyle w:val="a9"/>
        <w:tblpPr w:leftFromText="180" w:rightFromText="180" w:vertAnchor="text" w:horzAnchor="margin" w:tblpX="392" w:tblpY="357"/>
        <w:tblW w:w="0" w:type="auto"/>
        <w:tblLook w:val="04A0"/>
      </w:tblPr>
      <w:tblGrid>
        <w:gridCol w:w="5845"/>
        <w:gridCol w:w="1843"/>
      </w:tblGrid>
      <w:tr w:rsidR="00042A2E" w:rsidRPr="00AD060B" w:rsidTr="0012679B">
        <w:trPr>
          <w:trHeight w:val="567"/>
        </w:trPr>
        <w:tc>
          <w:tcPr>
            <w:tcW w:w="5845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843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2A2E" w:rsidRPr="00AD060B" w:rsidTr="0012679B">
        <w:trPr>
          <w:trHeight w:val="567"/>
        </w:trPr>
        <w:tc>
          <w:tcPr>
            <w:tcW w:w="5845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Правила. История развития игры</w:t>
            </w:r>
          </w:p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A2E" w:rsidRPr="00AD060B" w:rsidTr="0012679B">
        <w:trPr>
          <w:trHeight w:val="567"/>
        </w:trPr>
        <w:tc>
          <w:tcPr>
            <w:tcW w:w="5845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Простейшие комбинации</w:t>
            </w:r>
          </w:p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A2E" w:rsidRPr="00AD060B" w:rsidTr="0012679B">
        <w:trPr>
          <w:trHeight w:val="567"/>
        </w:trPr>
        <w:tc>
          <w:tcPr>
            <w:tcW w:w="5845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Двойная петля. Ударный ряд</w:t>
            </w:r>
          </w:p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A2E" w:rsidRPr="00AD060B" w:rsidTr="0012679B">
        <w:trPr>
          <w:trHeight w:val="567"/>
        </w:trPr>
        <w:tc>
          <w:tcPr>
            <w:tcW w:w="5845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Прорыв в дамки. Оппозиция</w:t>
            </w:r>
          </w:p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A2E" w:rsidRPr="00AD060B" w:rsidTr="0012679B">
        <w:trPr>
          <w:trHeight w:val="567"/>
        </w:trPr>
        <w:tc>
          <w:tcPr>
            <w:tcW w:w="5845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Треугольник Петрова</w:t>
            </w:r>
          </w:p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A2E" w:rsidRPr="00AD060B" w:rsidTr="0012679B">
        <w:trPr>
          <w:trHeight w:val="567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Окончание игры: три дамки против простой</w:t>
            </w:r>
          </w:p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A2E" w:rsidRPr="00AD060B" w:rsidTr="0012679B">
        <w:trPr>
          <w:trHeight w:val="567"/>
        </w:trPr>
        <w:tc>
          <w:tcPr>
            <w:tcW w:w="5845" w:type="dxa"/>
            <w:tcBorders>
              <w:top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2E" w:rsidRPr="00AD060B" w:rsidTr="0012679B">
        <w:trPr>
          <w:trHeight w:val="567"/>
        </w:trPr>
        <w:tc>
          <w:tcPr>
            <w:tcW w:w="5845" w:type="dxa"/>
            <w:tcBorders>
              <w:bottom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Международные шашки. Знакомство с игрой.</w:t>
            </w:r>
          </w:p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A2E" w:rsidRPr="00AD060B" w:rsidTr="0012679B">
        <w:trPr>
          <w:trHeight w:val="567"/>
        </w:trPr>
        <w:tc>
          <w:tcPr>
            <w:tcW w:w="5845" w:type="dxa"/>
            <w:tcBorders>
              <w:top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Жертва</w:t>
            </w:r>
          </w:p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79B" w:rsidRPr="00AD060B" w:rsidTr="00C12A9E">
        <w:trPr>
          <w:trHeight w:val="567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12679B" w:rsidRPr="00AD060B" w:rsidRDefault="0012679B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Викторины, конкурсы. Турниры.</w:t>
            </w:r>
          </w:p>
          <w:p w:rsidR="0012679B" w:rsidRPr="00AD060B" w:rsidRDefault="0012679B" w:rsidP="00126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79B" w:rsidRPr="00AD060B" w:rsidRDefault="0012679B" w:rsidP="0012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42A2E" w:rsidRPr="00AD060B" w:rsidRDefault="00042A2E" w:rsidP="00042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br/>
      </w:r>
    </w:p>
    <w:p w:rsidR="00042A2E" w:rsidRPr="00AD060B" w:rsidRDefault="00042A2E" w:rsidP="00042A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1699"/>
        <w:gridCol w:w="5884"/>
        <w:gridCol w:w="1297"/>
      </w:tblGrid>
      <w:tr w:rsidR="00042A2E" w:rsidRPr="00AD060B" w:rsidTr="0012679B"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2E" w:rsidRPr="00AD060B" w:rsidRDefault="00042A2E" w:rsidP="00C12A9E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2A2E" w:rsidRDefault="00042A2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9E" w:rsidRPr="00AD060B" w:rsidRDefault="00C12A9E" w:rsidP="00042A2E">
      <w:pPr>
        <w:pStyle w:val="a3"/>
        <w:ind w:left="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383"/>
        <w:gridCol w:w="6839"/>
        <w:gridCol w:w="1383"/>
      </w:tblGrid>
      <w:tr w:rsidR="00042A2E" w:rsidRPr="00AD060B" w:rsidTr="0012679B"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39" w:type="dxa"/>
          </w:tcPr>
          <w:p w:rsidR="00042A2E" w:rsidRPr="00AD060B" w:rsidRDefault="00B40BDC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42A2E"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42A2E" w:rsidRPr="00AD060B" w:rsidTr="0012679B"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39" w:type="dxa"/>
          </w:tcPr>
          <w:p w:rsidR="00042A2E" w:rsidRPr="00AD060B" w:rsidRDefault="00042A2E" w:rsidP="00C12A9E">
            <w:pPr>
              <w:pStyle w:val="a3"/>
              <w:tabs>
                <w:tab w:val="left" w:pos="4764"/>
              </w:tabs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№1.</w:t>
            </w: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«Волшебная доска».</w:t>
            </w: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правил игры.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игры.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Занятие№2.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викторина «Знаток шашек» (на знание правил игры, решение задач - одноходовок).</w:t>
            </w:r>
          </w:p>
        </w:tc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2A2E" w:rsidRPr="00AD060B" w:rsidTr="0012679B"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39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Занятие №3,4.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правила игры.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Окончание: три дамки против простой.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№5,6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занятия: решение диаграмм.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Двойная петля. Ударный ряд.</w:t>
            </w:r>
          </w:p>
        </w:tc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A2E" w:rsidRPr="00AD060B" w:rsidTr="0012679B"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839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7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Парные игры детей.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№8, 9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Шашечный турнир на приз детского сада.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11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Прорыв в дамки. Оппозиция</w:t>
            </w:r>
          </w:p>
        </w:tc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2A2E" w:rsidRPr="00AD060B" w:rsidTr="0012679B"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39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12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Прорыв в дамки. Оппозиция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12,13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 пара против пары.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диаграмм (подмечаем, анализируем)</w:t>
            </w:r>
          </w:p>
        </w:tc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12679B"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39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14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15,16,17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Жертва. Индивидуальные игры с отдельными детьми. Решение задач.</w:t>
            </w:r>
          </w:p>
        </w:tc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2A2E" w:rsidRPr="00AD060B" w:rsidTr="0012679B"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39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Занятие№18,19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 Решение диаграмм (подмечаем, сравниваем, анализируем).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20,21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задач.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игры с отдельными детьми.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игры. Треугольник Петрова.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A2E" w:rsidRPr="00AD060B" w:rsidTr="0012679B">
        <w:trPr>
          <w:trHeight w:val="164"/>
        </w:trPr>
        <w:tc>
          <w:tcPr>
            <w:tcW w:w="1383" w:type="dxa"/>
            <w:tcBorders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№22,23,24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 Петрова. 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с отдельными детьми.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Парные игры детей.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№,25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– турнир с выпускниками детского сада –первоклассниками.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2A2E" w:rsidRPr="00AD060B" w:rsidTr="0012679B">
        <w:trPr>
          <w:trHeight w:val="146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26,27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5-6 лет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№28,29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с отдельными детьми.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 детей.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2A2E" w:rsidRPr="00AD060B" w:rsidTr="0012679B">
        <w:trPr>
          <w:trHeight w:val="164"/>
        </w:trPr>
        <w:tc>
          <w:tcPr>
            <w:tcW w:w="1383" w:type="dxa"/>
            <w:tcBorders>
              <w:top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39" w:type="dxa"/>
            <w:tcBorders>
              <w:top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 30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викторина «Знатоки шашек» (по командам, на знание правил и решение задач).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№31,32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шашки. Знакомство.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2E" w:rsidRPr="00AD060B" w:rsidRDefault="00042A2E" w:rsidP="00C12A9E">
            <w:pPr>
              <w:pStyle w:val="a3"/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42A2E" w:rsidRPr="00AD060B" w:rsidRDefault="00042A2E" w:rsidP="00042A2E">
      <w:pPr>
        <w:rPr>
          <w:rFonts w:ascii="Times New Roman" w:hAnsi="Times New Roman" w:cs="Times New Roman"/>
          <w:sz w:val="24"/>
          <w:szCs w:val="24"/>
        </w:rPr>
      </w:pPr>
    </w:p>
    <w:p w:rsidR="00042A2E" w:rsidRPr="00AD060B" w:rsidRDefault="00042A2E" w:rsidP="00042A2E">
      <w:pPr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Содержание деятельности</w:t>
      </w:r>
    </w:p>
    <w:p w:rsidR="00042A2E" w:rsidRPr="00AD060B" w:rsidRDefault="00042A2E" w:rsidP="00042A2E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  <w:lang w:eastAsia="ru-RU"/>
        </w:rPr>
        <w:t>Вводное занятие. Инструктаж по технике безопасности, знакомимся с правилами  поведения на занятиях. Практическое занятие.</w:t>
      </w:r>
    </w:p>
    <w:p w:rsidR="00042A2E" w:rsidRPr="00AD060B" w:rsidRDefault="00042A2E" w:rsidP="00042A2E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  <w:lang w:eastAsia="ru-RU"/>
        </w:rPr>
        <w:t>История возникновения шашек. Появление шашек на Руси. Шашечный кодекс. Разновидности шашек  Правила игр. Нотация. Шашечная азбука. Практические занятия.</w:t>
      </w:r>
    </w:p>
    <w:p w:rsidR="00042A2E" w:rsidRPr="00AD060B" w:rsidRDefault="00042A2E" w:rsidP="00042A2E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  <w:lang w:eastAsia="ru-RU"/>
        </w:rPr>
        <w:t>Середина игры. Сила центральных шашек перед бортовыми. Слабость изолированных шашек. Отсталые шашки. Ударные колонны. Правило «золотой шашки». Определение комбинации. Простейшие элементы комбинации: устранение «мешающих» шашек и «доставка» недостающих, подрыв дамочных, слабых полей. Практические занятия.</w:t>
      </w:r>
    </w:p>
    <w:p w:rsidR="00042A2E" w:rsidRPr="00AD060B" w:rsidRDefault="00042A2E" w:rsidP="00042A2E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 xml:space="preserve">Стратегия и тактика. Основы шашечной теории. Понятие о комбинации (одно – и двухходовки) и позиционные приемы (размен, оппозиция). Практические занятия. </w:t>
      </w:r>
    </w:p>
    <w:p w:rsidR="00042A2E" w:rsidRPr="00AD060B" w:rsidRDefault="00042A2E" w:rsidP="00042A2E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Дебюты и их значение. Порядок введения шашек в игру. Дебют «отыгрыш» Начальные ходы дебютных систем «кол», «тычок». Практические занятия.</w:t>
      </w:r>
    </w:p>
    <w:p w:rsidR="00042A2E" w:rsidRPr="00AD060B" w:rsidRDefault="00042A2E" w:rsidP="00042A2E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 xml:space="preserve">Окончание игры. Нормальные окончания. Петля. Двойная петля. Четыре дамки против одной, три дамки против одной. Дамочные окончания (одна против одной, две против одной, три против одной). Практические занятия. </w:t>
      </w:r>
    </w:p>
    <w:p w:rsidR="00042A2E" w:rsidRPr="00AD060B" w:rsidRDefault="00042A2E" w:rsidP="00042A2E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Шашечная композиция. Творчество. Этюды, задачи. Практические занятия.</w:t>
      </w:r>
    </w:p>
    <w:p w:rsidR="00042A2E" w:rsidRPr="00AD060B" w:rsidRDefault="00042A2E" w:rsidP="00042A2E">
      <w:pPr>
        <w:pStyle w:val="a3"/>
        <w:ind w:left="855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b/>
          <w:sz w:val="24"/>
          <w:szCs w:val="24"/>
        </w:rPr>
        <w:t xml:space="preserve">    Методическое обеспечение для реализации программы:</w:t>
      </w:r>
    </w:p>
    <w:p w:rsidR="00042A2E" w:rsidRPr="00AD060B" w:rsidRDefault="00042A2E" w:rsidP="00042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Наличие кабинета,</w:t>
      </w:r>
    </w:p>
    <w:p w:rsidR="00042A2E" w:rsidRPr="00AD060B" w:rsidRDefault="00042A2E" w:rsidP="00042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демонстрацио</w:t>
      </w:r>
      <w:r w:rsidR="00C12A9E">
        <w:rPr>
          <w:rFonts w:ascii="Times New Roman" w:hAnsi="Times New Roman" w:cs="Times New Roman"/>
          <w:sz w:val="24"/>
          <w:szCs w:val="24"/>
        </w:rPr>
        <w:t>нная шахматная доска</w:t>
      </w:r>
    </w:p>
    <w:p w:rsidR="00042A2E" w:rsidRPr="00AD060B" w:rsidRDefault="00C12A9E" w:rsidP="00042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шашки – </w:t>
      </w:r>
    </w:p>
    <w:p w:rsidR="00042A2E" w:rsidRPr="00AD060B" w:rsidRDefault="00C12A9E" w:rsidP="00042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шашек и досок (3</w:t>
      </w:r>
      <w:r w:rsidR="00042A2E" w:rsidRPr="00AD060B">
        <w:rPr>
          <w:rFonts w:ascii="Times New Roman" w:hAnsi="Times New Roman" w:cs="Times New Roman"/>
          <w:sz w:val="24"/>
          <w:szCs w:val="24"/>
        </w:rPr>
        <w:t xml:space="preserve"> шт.),</w:t>
      </w:r>
    </w:p>
    <w:p w:rsidR="00042A2E" w:rsidRPr="00AD060B" w:rsidRDefault="00042A2E" w:rsidP="00042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2E" w:rsidRPr="00AD060B" w:rsidRDefault="00042A2E" w:rsidP="00042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компьютер (в домашних условиях, и в детском саду),</w:t>
      </w:r>
    </w:p>
    <w:p w:rsidR="00042A2E" w:rsidRDefault="00042A2E" w:rsidP="00042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компьютерная программа</w:t>
      </w:r>
      <w:r w:rsidR="00C12A9E">
        <w:rPr>
          <w:rFonts w:ascii="Times New Roman" w:hAnsi="Times New Roman" w:cs="Times New Roman"/>
          <w:sz w:val="24"/>
          <w:szCs w:val="24"/>
        </w:rPr>
        <w:t xml:space="preserve"> обучения игре в шашки.</w:t>
      </w:r>
    </w:p>
    <w:p w:rsidR="00042A2E" w:rsidRPr="00042A2E" w:rsidRDefault="00042A2E" w:rsidP="00042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b/>
          <w:sz w:val="24"/>
          <w:szCs w:val="24"/>
        </w:rPr>
        <w:t xml:space="preserve"> Список литературы:</w:t>
      </w:r>
    </w:p>
    <w:p w:rsidR="0003416A" w:rsidRPr="00AD060B" w:rsidRDefault="0003416A" w:rsidP="0003416A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 Ю. Барский, Б. Герцензон «Приключения на шашечной доске», Лениздат,1969 г.</w:t>
      </w:r>
    </w:p>
    <w:p w:rsidR="0003416A" w:rsidRPr="00AD060B" w:rsidRDefault="0003416A" w:rsidP="0003416A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Ю. Барский, В. Б. Городецкий «Сеня, Храбрик и шашки» М. Владос, 1998 г.</w:t>
      </w:r>
    </w:p>
    <w:p w:rsidR="0003416A" w:rsidRPr="00AD060B" w:rsidRDefault="0003416A" w:rsidP="0003416A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И. М. Бодров, М. В. Высоцкий  «Курс шашечных окончаний. Две на две». 2001 г.</w:t>
      </w:r>
    </w:p>
    <w:p w:rsidR="0003416A" w:rsidRPr="00AD060B" w:rsidRDefault="0003416A" w:rsidP="0003416A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 Герцензон, А. Напреенков «Шашки – это интересно» Санкт – Петербург, «Литера», 1997 г.</w:t>
      </w:r>
    </w:p>
    <w:p w:rsidR="0003416A" w:rsidRPr="00AD060B" w:rsidRDefault="0003416A" w:rsidP="0003416A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М. Герцензон «Для тех, кто в шашки…не играет», Москва,1975 г.</w:t>
      </w:r>
    </w:p>
    <w:p w:rsidR="0003416A" w:rsidRPr="00AD060B" w:rsidRDefault="0003416A" w:rsidP="0003416A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Т. Г. Давыдова, Г. М. Атоян «Обучение детей игре в шашки», Справочник старшего воспитателя, №8, 2011 г.</w:t>
      </w:r>
    </w:p>
    <w:p w:rsidR="00042A2E" w:rsidRPr="00AD060B" w:rsidRDefault="00042A2E" w:rsidP="00042A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А. В. Егоров «Как научить играть в шашки», Москва, Чистые пруды, 2005 .</w:t>
      </w:r>
    </w:p>
    <w:p w:rsidR="0003416A" w:rsidRPr="0003416A" w:rsidRDefault="0003416A" w:rsidP="0003416A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341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0341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И. Козлов «Самоучитель игры в стоклеточные шашки», ФИС, 1965 г.</w:t>
      </w:r>
    </w:p>
    <w:p w:rsidR="00042A2E" w:rsidRPr="0003416A" w:rsidRDefault="00042A2E" w:rsidP="00042A2E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341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="000341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0341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 Лангин, Б Герцензон «Школа шашек для первоклашек. Комбинации».</w:t>
      </w:r>
    </w:p>
    <w:p w:rsidR="00042A2E" w:rsidRPr="00AD060B" w:rsidRDefault="00042A2E" w:rsidP="00042A2E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Л. В. Петрова «Шаг за шагом, братцы, решаем комбинации», Санкт – Петербург,2000 г.</w:t>
      </w:r>
    </w:p>
    <w:p w:rsidR="0003416A" w:rsidRPr="00AD060B" w:rsidRDefault="0003416A" w:rsidP="0003416A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 К. Погрибной, В. Я. Юзюк «Шашки для детей».</w:t>
      </w:r>
    </w:p>
    <w:p w:rsidR="00042A2E" w:rsidRPr="00AD060B" w:rsidRDefault="00042A2E" w:rsidP="00042A2E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М. Е. Юровский, Л. П. Кондратьева «Зайкины шашки», Санкт – Петербург, 2001 г.</w:t>
      </w:r>
    </w:p>
    <w:p w:rsidR="00042A2E" w:rsidRPr="00A6616D" w:rsidRDefault="00042A2E" w:rsidP="00042A2E">
      <w:pPr>
        <w:shd w:val="clear" w:color="auto" w:fill="FFFFFF"/>
        <w:ind w:left="-142"/>
        <w:jc w:val="both"/>
        <w:rPr>
          <w:sz w:val="32"/>
        </w:rPr>
      </w:pPr>
      <w:r w:rsidRPr="000071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42A2E" w:rsidRDefault="00042A2E" w:rsidP="00042A2E">
      <w:pPr>
        <w:ind w:firstLine="540"/>
        <w:jc w:val="both"/>
        <w:rPr>
          <w:sz w:val="28"/>
        </w:rPr>
      </w:pPr>
    </w:p>
    <w:p w:rsidR="00042A2E" w:rsidRPr="00001D1B" w:rsidRDefault="00042A2E" w:rsidP="00042A2E">
      <w:pPr>
        <w:ind w:firstLine="540"/>
        <w:jc w:val="both"/>
        <w:rPr>
          <w:sz w:val="36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Default="00042A2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A9E" w:rsidRDefault="00C12A9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A9E" w:rsidRDefault="00C12A9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A9E" w:rsidRDefault="00C12A9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A9E" w:rsidRDefault="00C12A9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A9E" w:rsidRDefault="00C12A9E" w:rsidP="00042A2E">
      <w:pPr>
        <w:spacing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A2E" w:rsidRPr="00AD060B" w:rsidRDefault="00042A2E" w:rsidP="00042A2E">
      <w:pPr>
        <w:ind w:lef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042A2E" w:rsidRPr="00AD060B" w:rsidRDefault="00042A2E" w:rsidP="00042A2E">
      <w:pPr>
        <w:spacing w:after="0"/>
        <w:ind w:left="-284" w:right="-143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Диагностическая карта сформированности умений дошкольников</w:t>
      </w:r>
    </w:p>
    <w:p w:rsidR="00042A2E" w:rsidRDefault="00042A2E" w:rsidP="00042A2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 xml:space="preserve">Т. Г. Давыдова, Г. М. Атоян, «Обучение детей игре в шашки» Справочник старшего воспитателя, №8/август2-11 г. </w:t>
      </w:r>
    </w:p>
    <w:p w:rsidR="00042A2E" w:rsidRPr="00AD060B" w:rsidRDefault="00042A2E" w:rsidP="00042A2E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Методика проведения диагностики.</w:t>
      </w:r>
    </w:p>
    <w:p w:rsidR="00042A2E" w:rsidRPr="00AD060B" w:rsidRDefault="00042A2E" w:rsidP="00042A2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Диагностика сформированности умения детей играть в шашки предусматривает вопросы к ребенку, наблюдение за его игрой с педагогом, сверстниками, а также беседы с родителями о том, как ребенок играет в шашки дома.</w:t>
      </w:r>
    </w:p>
    <w:p w:rsidR="00042A2E" w:rsidRPr="00AD060B" w:rsidRDefault="00042A2E" w:rsidP="00042A2E">
      <w:pPr>
        <w:spacing w:after="0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0558" w:type="dxa"/>
        <w:tblInd w:w="-318" w:type="dxa"/>
        <w:tblLayout w:type="fixed"/>
        <w:tblLook w:val="04A0"/>
      </w:tblPr>
      <w:tblGrid>
        <w:gridCol w:w="428"/>
        <w:gridCol w:w="2125"/>
        <w:gridCol w:w="567"/>
        <w:gridCol w:w="567"/>
        <w:gridCol w:w="567"/>
        <w:gridCol w:w="567"/>
        <w:gridCol w:w="567"/>
        <w:gridCol w:w="567"/>
        <w:gridCol w:w="649"/>
        <w:gridCol w:w="485"/>
        <w:gridCol w:w="82"/>
        <w:gridCol w:w="567"/>
        <w:gridCol w:w="485"/>
        <w:gridCol w:w="82"/>
        <w:gridCol w:w="470"/>
        <w:gridCol w:w="471"/>
        <w:gridCol w:w="82"/>
        <w:gridCol w:w="689"/>
        <w:gridCol w:w="459"/>
        <w:gridCol w:w="82"/>
      </w:tblGrid>
      <w:tr w:rsidR="003E35E0" w:rsidRPr="00AD060B" w:rsidTr="003E35E0">
        <w:trPr>
          <w:gridAfter w:val="1"/>
          <w:wAfter w:w="82" w:type="dxa"/>
          <w:trHeight w:val="1304"/>
        </w:trPr>
        <w:tc>
          <w:tcPr>
            <w:tcW w:w="428" w:type="dxa"/>
            <w:tcBorders>
              <w:bottom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Расстав-</w:t>
            </w:r>
          </w:p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ляет шашки</w:t>
            </w:r>
          </w:p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игры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шашек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 </w:t>
            </w:r>
          </w:p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шашек соперника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 шашек </w:t>
            </w:r>
          </w:p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Дамка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A2E" w:rsidRPr="00AD060B" w:rsidRDefault="00042A2E" w:rsidP="0012679B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Доводит игру до конца</w:t>
            </w:r>
          </w:p>
        </w:tc>
      </w:tr>
      <w:tr w:rsidR="003E35E0" w:rsidRPr="00AD060B" w:rsidTr="003E35E0">
        <w:trPr>
          <w:cantSplit/>
          <w:trHeight w:val="1686"/>
        </w:trPr>
        <w:tc>
          <w:tcPr>
            <w:tcW w:w="428" w:type="dxa"/>
            <w:tcBorders>
              <w:top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B40BDC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42A2E"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42A2E" w:rsidRPr="00AD060B" w:rsidRDefault="00042A2E" w:rsidP="00C12A9E">
            <w:pPr>
              <w:spacing w:line="276" w:lineRule="auto"/>
              <w:ind w:left="11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E35E0" w:rsidRPr="00AD060B" w:rsidTr="003E35E0">
        <w:trPr>
          <w:trHeight w:val="397"/>
        </w:trPr>
        <w:tc>
          <w:tcPr>
            <w:tcW w:w="428" w:type="dxa"/>
          </w:tcPr>
          <w:p w:rsidR="00042A2E" w:rsidRPr="00AD060B" w:rsidRDefault="00042A2E" w:rsidP="00C12A9E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5E0" w:rsidRPr="00AD060B" w:rsidTr="003E35E0">
        <w:trPr>
          <w:trHeight w:val="397"/>
        </w:trPr>
        <w:tc>
          <w:tcPr>
            <w:tcW w:w="428" w:type="dxa"/>
          </w:tcPr>
          <w:p w:rsidR="00042A2E" w:rsidRPr="00AD060B" w:rsidRDefault="00042A2E" w:rsidP="00C12A9E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5E0" w:rsidRPr="00AD060B" w:rsidTr="003E35E0">
        <w:trPr>
          <w:trHeight w:val="397"/>
        </w:trPr>
        <w:tc>
          <w:tcPr>
            <w:tcW w:w="428" w:type="dxa"/>
          </w:tcPr>
          <w:p w:rsidR="00042A2E" w:rsidRPr="00AD060B" w:rsidRDefault="00042A2E" w:rsidP="00C12A9E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</w:tcBorders>
          </w:tcPr>
          <w:p w:rsidR="00042A2E" w:rsidRPr="00AD060B" w:rsidRDefault="00042A2E" w:rsidP="00C12A9E">
            <w:pPr>
              <w:spacing w:line="276" w:lineRule="auto"/>
              <w:ind w:right="-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2A2E" w:rsidRPr="00AD060B" w:rsidRDefault="00042A2E" w:rsidP="00042A2E">
      <w:pPr>
        <w:spacing w:after="0"/>
        <w:ind w:left="284"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A2E" w:rsidRPr="00AD060B" w:rsidRDefault="00042A2E" w:rsidP="003E35E0">
      <w:pPr>
        <w:spacing w:after="0"/>
        <w:ind w:right="-143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Пояснения к пунктам таблицы:</w:t>
      </w:r>
    </w:p>
    <w:p w:rsidR="00042A2E" w:rsidRPr="00AD060B" w:rsidRDefault="00042A2E" w:rsidP="003E35E0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right="-143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предлагается расставить шашки в количестве 24 штук двух цветов для дальнейшей игры.</w:t>
      </w:r>
    </w:p>
    <w:p w:rsidR="00042A2E" w:rsidRPr="00AD060B" w:rsidRDefault="00042A2E" w:rsidP="003E35E0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right="-14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спрашивает у ребёнка, кто начинает игру и почему? Как определить, кто играет белыми шашками?</w:t>
      </w:r>
    </w:p>
    <w:p w:rsidR="00042A2E" w:rsidRPr="00AD060B" w:rsidRDefault="00042A2E" w:rsidP="003E35E0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right="-14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 предлагает ребёнку начать игру, наблюдая за тем, как он делает ходы.</w:t>
      </w:r>
    </w:p>
    <w:p w:rsidR="00042A2E" w:rsidRPr="00AD060B" w:rsidRDefault="00042A2E" w:rsidP="003E35E0">
      <w:pPr>
        <w:tabs>
          <w:tab w:val="num" w:pos="426"/>
        </w:tabs>
        <w:spacing w:after="0"/>
        <w:ind w:right="-14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 В игре педагог создаёт ситуацию, при которой ребёнок имеет возможность бить шашки соперника как по одной, так и «мостиком».</w:t>
      </w:r>
    </w:p>
    <w:p w:rsidR="00042A2E" w:rsidRPr="00AD060B" w:rsidRDefault="00042A2E" w:rsidP="003E35E0">
      <w:pPr>
        <w:tabs>
          <w:tab w:val="num" w:pos="426"/>
        </w:tabs>
        <w:spacing w:after="0"/>
        <w:ind w:right="-14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A2E" w:rsidRPr="00AD060B" w:rsidRDefault="00042A2E" w:rsidP="003E35E0">
      <w:pPr>
        <w:pStyle w:val="a3"/>
        <w:numPr>
          <w:ilvl w:val="0"/>
          <w:numId w:val="3"/>
        </w:numPr>
        <w:tabs>
          <w:tab w:val="num" w:pos="426"/>
        </w:tabs>
        <w:spacing w:after="0"/>
        <w:ind w:left="0" w:right="-14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понимания игроком преимущества дамки перед обычной шашкой проходит непосредственно во время игры.</w:t>
      </w:r>
    </w:p>
    <w:p w:rsidR="00042A2E" w:rsidRPr="00AD060B" w:rsidRDefault="00042A2E" w:rsidP="003E35E0">
      <w:pPr>
        <w:tabs>
          <w:tab w:val="num" w:pos="426"/>
        </w:tabs>
        <w:spacing w:after="0"/>
        <w:ind w:right="-425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целесообразно проводить в игре: как с взрослыми, так и со сверстниками.</w:t>
      </w:r>
    </w:p>
    <w:p w:rsidR="00042A2E" w:rsidRPr="00AD060B" w:rsidRDefault="00042A2E" w:rsidP="003E35E0">
      <w:pPr>
        <w:numPr>
          <w:ilvl w:val="0"/>
          <w:numId w:val="3"/>
        </w:numPr>
        <w:tabs>
          <w:tab w:val="num" w:pos="426"/>
        </w:tabs>
        <w:spacing w:after="0"/>
        <w:ind w:left="0" w:right="-14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оставляет партию незаконченной, педагог должен попытаться выяснить причину. Нежелание проиграть партию, обида на соперника, отставание в счёте биты у соперника шашек расценивается как низкий уровень развития игровой мотивации.</w:t>
      </w:r>
    </w:p>
    <w:p w:rsidR="00C12A9E" w:rsidRDefault="00C12A9E" w:rsidP="003E35E0">
      <w:pPr>
        <w:spacing w:after="0"/>
        <w:ind w:right="-143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A9E" w:rsidRDefault="00C12A9E" w:rsidP="003E35E0">
      <w:pPr>
        <w:spacing w:after="0"/>
        <w:ind w:right="-143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A9E" w:rsidRDefault="00C12A9E" w:rsidP="003E35E0">
      <w:pPr>
        <w:spacing w:after="0"/>
        <w:ind w:right="-143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A9E" w:rsidRDefault="00C12A9E" w:rsidP="003E35E0">
      <w:pPr>
        <w:spacing w:after="0"/>
        <w:ind w:right="-143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A2E" w:rsidRPr="00AD060B" w:rsidRDefault="00042A2E" w:rsidP="003E35E0">
      <w:pPr>
        <w:spacing w:after="0"/>
        <w:ind w:right="-143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 результатов:</w:t>
      </w:r>
    </w:p>
    <w:p w:rsidR="00042A2E" w:rsidRPr="00AD060B" w:rsidRDefault="00042A2E" w:rsidP="003E35E0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AD060B">
        <w:rPr>
          <w:rFonts w:ascii="Times New Roman" w:hAnsi="Times New Roman" w:cs="Times New Roman"/>
          <w:sz w:val="24"/>
          <w:szCs w:val="24"/>
        </w:rPr>
        <w:t xml:space="preserve"> – ребенок самостоятельно и правильно справился с заданием;</w:t>
      </w:r>
    </w:p>
    <w:p w:rsidR="00042A2E" w:rsidRPr="00AD060B" w:rsidRDefault="00042A2E" w:rsidP="003E35E0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AD060B">
        <w:rPr>
          <w:rFonts w:ascii="Times New Roman" w:hAnsi="Times New Roman" w:cs="Times New Roman"/>
          <w:sz w:val="24"/>
          <w:szCs w:val="24"/>
        </w:rPr>
        <w:t xml:space="preserve"> – для правильного выполнения задания ребенку требуется несколько самостоятельных по</w:t>
      </w:r>
      <w:r w:rsidRPr="00AD060B">
        <w:rPr>
          <w:rFonts w:ascii="Times New Roman" w:hAnsi="Times New Roman" w:cs="Times New Roman"/>
          <w:sz w:val="24"/>
          <w:szCs w:val="24"/>
        </w:rPr>
        <w:softHyphen/>
        <w:t>пыток или подсказка педагога;</w:t>
      </w:r>
    </w:p>
    <w:p w:rsidR="003E35E0" w:rsidRDefault="00042A2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i/>
          <w:sz w:val="24"/>
          <w:szCs w:val="24"/>
        </w:rPr>
        <w:t xml:space="preserve">    Низкий уровень</w:t>
      </w:r>
      <w:r w:rsidRPr="00AD060B">
        <w:rPr>
          <w:rFonts w:ascii="Times New Roman" w:hAnsi="Times New Roman" w:cs="Times New Roman"/>
          <w:sz w:val="24"/>
          <w:szCs w:val="24"/>
        </w:rPr>
        <w:t xml:space="preserve"> – ребенок не выполнил задание даже после подсказки педагога.</w:t>
      </w: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A9E" w:rsidRDefault="00C12A9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2A2E" w:rsidRPr="00AD060B" w:rsidRDefault="00042A2E" w:rsidP="003E35E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42A2E" w:rsidRPr="00AD060B" w:rsidRDefault="00042A2E" w:rsidP="00042A2E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Анкета для родителей.</w:t>
      </w:r>
    </w:p>
    <w:p w:rsidR="00042A2E" w:rsidRPr="00AD060B" w:rsidRDefault="00042A2E" w:rsidP="00042A2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60B">
        <w:rPr>
          <w:rFonts w:ascii="Times New Roman" w:hAnsi="Times New Roman" w:cs="Times New Roman"/>
          <w:b/>
          <w:sz w:val="24"/>
          <w:szCs w:val="24"/>
        </w:rPr>
        <w:t>«Шашки в вашей семье»</w:t>
      </w:r>
    </w:p>
    <w:p w:rsidR="00042A2E" w:rsidRPr="00AD060B" w:rsidRDefault="00042A2E" w:rsidP="003E35E0">
      <w:pPr>
        <w:tabs>
          <w:tab w:val="left" w:pos="426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В детском саду ведет работу кружок «Чудо – шашки», где дети имеют возможность  научиться игре в русские шашки.</w:t>
      </w:r>
    </w:p>
    <w:p w:rsidR="00042A2E" w:rsidRPr="00AD060B" w:rsidRDefault="00042A2E" w:rsidP="003E35E0">
      <w:pPr>
        <w:tabs>
          <w:tab w:val="left" w:pos="426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 xml:space="preserve">Данная анкета проводится  с целью сбора информации о заинтересованности к игре в семье и выявления потенциальных участников кружка. </w:t>
      </w:r>
    </w:p>
    <w:p w:rsidR="00042A2E" w:rsidRPr="00AD060B" w:rsidRDefault="00042A2E" w:rsidP="003E35E0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Фамилия и имя ребенка ………………………………………………………………</w:t>
      </w:r>
    </w:p>
    <w:p w:rsidR="00042A2E" w:rsidRPr="00AD060B" w:rsidRDefault="00042A2E" w:rsidP="003E35E0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ФИО родителя или законного представителя ребенка………………………………………………………………………….</w:t>
      </w:r>
    </w:p>
    <w:p w:rsidR="00042A2E" w:rsidRPr="00AD060B" w:rsidRDefault="00042A2E" w:rsidP="003E35E0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Умеете ли Вы играть в русские шашки? Если нет, хотели бы Вы научиться? ..........................................................................................................................................</w:t>
      </w:r>
    </w:p>
    <w:p w:rsidR="00042A2E" w:rsidRPr="00AD060B" w:rsidRDefault="00042A2E" w:rsidP="003E35E0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Кто в Вашей семье из взрослых играет в шашки? ....................................................................................................................................</w:t>
      </w:r>
    </w:p>
    <w:p w:rsidR="00042A2E" w:rsidRPr="00AD060B" w:rsidRDefault="00042A2E" w:rsidP="003E35E0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Умеет ли играть Ваш ребенок? ……………………………………………………….</w:t>
      </w:r>
    </w:p>
    <w:p w:rsidR="00042A2E" w:rsidRPr="00AD060B" w:rsidRDefault="00042A2E" w:rsidP="003E35E0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Если нет, то хотели бы Вы научить его? ……………………………………………..</w:t>
      </w:r>
    </w:p>
    <w:p w:rsidR="00042A2E" w:rsidRPr="00AD060B" w:rsidRDefault="00042A2E" w:rsidP="003E35E0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Есть ли у Вас дома шашечный набор? ………………………………………………..</w:t>
      </w:r>
    </w:p>
    <w:p w:rsidR="00042A2E" w:rsidRPr="00AD060B" w:rsidRDefault="00042A2E" w:rsidP="003E35E0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>По – Вашему мнению, какую роль имеют шашки в жизни? ……………………………………………………………………………………….</w:t>
      </w:r>
    </w:p>
    <w:p w:rsidR="00042A2E" w:rsidRPr="00AD060B" w:rsidRDefault="005E3C5C" w:rsidP="00042A2E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информацию!</w:t>
      </w:r>
    </w:p>
    <w:p w:rsidR="00042A2E" w:rsidRPr="00AD060B" w:rsidRDefault="00042A2E" w:rsidP="00042A2E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42A2E" w:rsidRPr="00AD060B" w:rsidRDefault="00042A2E" w:rsidP="00042A2E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601C00" w:rsidRDefault="00601C0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3E40A0" w:rsidRPr="00F94AA0" w:rsidRDefault="003E40A0" w:rsidP="003E40A0">
      <w:pPr>
        <w:pStyle w:val="ConsPlusNormal"/>
        <w:tabs>
          <w:tab w:val="left" w:pos="9781"/>
        </w:tabs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4AA0">
        <w:rPr>
          <w:rFonts w:ascii="Times New Roman" w:hAnsi="Times New Roman" w:cs="Times New Roman"/>
          <w:sz w:val="28"/>
          <w:szCs w:val="28"/>
        </w:rPr>
        <w:lastRenderedPageBreak/>
        <w:t>Договор</w:t>
      </w:r>
    </w:p>
    <w:p w:rsidR="003E40A0" w:rsidRDefault="003E40A0" w:rsidP="003E40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сетевойформе реализации проекта сетевого взаимодействия по обучению игре в шашки</w:t>
      </w:r>
    </w:p>
    <w:p w:rsidR="003E40A0" w:rsidRDefault="003E40A0" w:rsidP="003E40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г.Иланский                                                                                         09.10</w:t>
      </w:r>
      <w:r w:rsidRPr="00F94AA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4AA0">
        <w:rPr>
          <w:rFonts w:ascii="Times New Roman" w:hAnsi="Times New Roman" w:cs="Times New Roman"/>
          <w:sz w:val="28"/>
          <w:szCs w:val="28"/>
        </w:rPr>
        <w:t>г.</w:t>
      </w:r>
    </w:p>
    <w:p w:rsidR="003E40A0" w:rsidRPr="00AA5932" w:rsidRDefault="003E40A0" w:rsidP="003E40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40A0" w:rsidRPr="005E4C8D" w:rsidRDefault="003E40A0" w:rsidP="003E40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«Иланский детский сад № 7»</w:t>
      </w:r>
      <w:r w:rsidRPr="005E4C8D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 на основании лицензии от 30.11.2011г., N 6294-л, выданной службой по контролю в области образования Красноярского края, в лице заведующего МБДОУ «Иланский детский сад №7» Бенгель Елены Викторовны, действующего на основании Устава,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№ 1 </w:t>
      </w:r>
      <w:r w:rsidRPr="005E4C8D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282306">
        <w:rPr>
          <w:rFonts w:ascii="Times New Roman" w:hAnsi="Times New Roman" w:cs="Times New Roman"/>
          <w:sz w:val="28"/>
          <w:szCs w:val="28"/>
        </w:rPr>
        <w:t xml:space="preserve">МБДОУ «Иланский детский сад № 2» в лице заведующего Матюшевой  Татьяны Сергеевны, действующего на основании Устава, именуемое в дальнейшем "Организация № 2", </w:t>
      </w:r>
      <w:r>
        <w:rPr>
          <w:rFonts w:ascii="Times New Roman" w:hAnsi="Times New Roman" w:cs="Times New Roman"/>
          <w:sz w:val="28"/>
          <w:szCs w:val="28"/>
        </w:rPr>
        <w:t>МБДОУ «Карапсельский детский сад № 8</w:t>
      </w:r>
      <w:r w:rsidRPr="00282306">
        <w:rPr>
          <w:rFonts w:ascii="Times New Roman" w:hAnsi="Times New Roman" w:cs="Times New Roman"/>
          <w:sz w:val="28"/>
          <w:szCs w:val="28"/>
        </w:rPr>
        <w:t>» в лице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Сачковой Людмилы Анатольевны</w:t>
      </w:r>
      <w:r w:rsidRPr="00282306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"Организация № 3", Южно-Александровский детский сад - структурное подразделение МБОУ «Южно-Александровская СОШ № 5» в лице и.о.  директора Коврижных Леонида Александровича, действующего на основании Устава, именуемое в дальнейшем "Организация № 4", МБДОУ «Новопокровский детский сад – структурное подразделение МБОУ «Новопокровская СОШ № 7» в лице директора Куклиной Валентины Александровны, действующего на основании Устава, именуемое в дальнейшем "Организация № 5", МБДОУ «Далайский детский сад - структурное подра</w:t>
      </w:r>
      <w:r>
        <w:rPr>
          <w:rFonts w:ascii="Times New Roman" w:hAnsi="Times New Roman" w:cs="Times New Roman"/>
          <w:sz w:val="28"/>
          <w:szCs w:val="28"/>
        </w:rPr>
        <w:t>зделение МБОУ «Далайская СОШ № 11</w:t>
      </w:r>
      <w:r w:rsidRPr="00282306">
        <w:rPr>
          <w:rFonts w:ascii="Times New Roman" w:hAnsi="Times New Roman" w:cs="Times New Roman"/>
          <w:sz w:val="28"/>
          <w:szCs w:val="28"/>
        </w:rPr>
        <w:t>» в лице и.о. директора Ториковой Ксении Ивановны, действующего на основании Устава, именуемое в дальнейшем "Организация № 6",  МБДОУ «Новогородский детский сад - структурное подразделение МБОУ «Новогородская СОШ №3» в лице директора Мясоедовой Елены Андреевны, действующего на основании Устава, именуемое в дальнейшем "Организация № 7",</w:t>
      </w:r>
      <w:r w:rsidRPr="005E4C8D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5E4C8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психофизиологических процессов </w:t>
      </w:r>
      <w:r w:rsidRPr="005E4C8D">
        <w:rPr>
          <w:rFonts w:ascii="Times New Roman" w:hAnsi="Times New Roman" w:cs="Times New Roman"/>
          <w:color w:val="000000"/>
          <w:sz w:val="28"/>
          <w:szCs w:val="28"/>
        </w:rPr>
        <w:t>ребенка для его дальнейшей успешности через обучение игре в шашки</w:t>
      </w:r>
      <w:r w:rsidRPr="005E4C8D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 xml:space="preserve">, </w:t>
      </w:r>
      <w:r w:rsidRPr="005E4C8D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E40A0" w:rsidRDefault="003E40A0" w:rsidP="003E40A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>1.1. Стороны договариваются о сетевом взаимодействии для решения следующих задач:</w:t>
      </w:r>
    </w:p>
    <w:p w:rsidR="003E40A0" w:rsidRPr="005E4C8D" w:rsidRDefault="003E40A0" w:rsidP="003E40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обучить воспитанников основам шашечной игры;</w:t>
      </w:r>
    </w:p>
    <w:p w:rsidR="003E40A0" w:rsidRPr="005E4C8D" w:rsidRDefault="003E40A0" w:rsidP="003E40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обучить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 комбинациям, теории и практике шашечной игры;</w:t>
      </w:r>
    </w:p>
    <w:p w:rsidR="003E40A0" w:rsidRPr="005E4C8D" w:rsidRDefault="003E40A0" w:rsidP="003E40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обеспечить успешное овладение основополагающих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инципов ведения шашечной партии;</w:t>
      </w:r>
    </w:p>
    <w:p w:rsidR="003E40A0" w:rsidRPr="005E4C8D" w:rsidRDefault="003E40A0" w:rsidP="003E40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воспитать отношение к шашкам как к серьезным, полезным и нужным занятиям, имеющим спортивную и творческую направленность;</w:t>
      </w:r>
    </w:p>
    <w:p w:rsidR="003E40A0" w:rsidRPr="005E4C8D" w:rsidRDefault="003E40A0" w:rsidP="003E40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•воспитать: настойчивость, целеустремленность, находчивость, внимательность, уверенность в своих силах и умение преодолевать трудности;</w:t>
      </w:r>
    </w:p>
    <w:p w:rsidR="003E40A0" w:rsidRPr="005E4C8D" w:rsidRDefault="003E40A0" w:rsidP="003E40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выработать у детей умение применят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полученные знания на практике;</w:t>
      </w:r>
    </w:p>
    <w:p w:rsidR="003E40A0" w:rsidRPr="005E4C8D" w:rsidRDefault="003E40A0" w:rsidP="003E40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развивать стремления детей к самостоятельности;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color w:val="000000"/>
          <w:sz w:val="28"/>
          <w:szCs w:val="28"/>
        </w:rPr>
        <w:t>•развивать умственные способности детей: логическое мышление, умение производить расчеты на несколько ходов вперед, образное и аналитическое мышление.</w:t>
      </w:r>
    </w:p>
    <w:p w:rsidR="003E40A0" w:rsidRDefault="003E40A0" w:rsidP="003E40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ab/>
        <w:t>1.2. Договор сетевого взаимодействия  разрабатывается и утверждается МБДОУ «Иланский детский сад № 7» с использованием сетевой формы ресурсов Сторон.</w:t>
      </w:r>
    </w:p>
    <w:p w:rsidR="003E40A0" w:rsidRPr="00C71021" w:rsidRDefault="003E40A0" w:rsidP="003E40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1021">
        <w:rPr>
          <w:rFonts w:ascii="Times New Roman" w:hAnsi="Times New Roman" w:cs="Times New Roman"/>
          <w:sz w:val="28"/>
          <w:szCs w:val="28"/>
        </w:rPr>
        <w:t xml:space="preserve">1.3. В рамках ведения сетевого взаимодействия стороны: </w:t>
      </w:r>
    </w:p>
    <w:p w:rsidR="003E40A0" w:rsidRDefault="003E40A0" w:rsidP="003E40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>- совместно реализуют со</w:t>
      </w:r>
      <w:r>
        <w:rPr>
          <w:rFonts w:ascii="Times New Roman" w:hAnsi="Times New Roman" w:cs="Times New Roman"/>
          <w:sz w:val="28"/>
          <w:szCs w:val="28"/>
        </w:rPr>
        <w:t>гласованный  между ними  проект;</w:t>
      </w:r>
    </w:p>
    <w:p w:rsidR="003E40A0" w:rsidRPr="00C71021" w:rsidRDefault="003E40A0" w:rsidP="003E40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 xml:space="preserve">- содействуют друг другу в ведении основной деятельности партнера по договору, с целью реализации  проекта; </w:t>
      </w:r>
    </w:p>
    <w:p w:rsidR="003E40A0" w:rsidRPr="00C71021" w:rsidRDefault="003E40A0" w:rsidP="003E40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>- предоставляют работникам условия работы по основному месту работы, позволяющие другой стороне договора привлекать их для ведения собственной деятельности по гражданско-правовым договорам либо трудовым договорам о работе по совместительству;</w:t>
      </w:r>
    </w:p>
    <w:p w:rsidR="003E40A0" w:rsidRPr="00C71021" w:rsidRDefault="003E40A0" w:rsidP="003E40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 xml:space="preserve"> - взаимно предоставляют друг другу право пользования имуществом в установленных законом пределах; </w:t>
      </w:r>
    </w:p>
    <w:p w:rsidR="003E40A0" w:rsidRPr="005E4C8D" w:rsidRDefault="003E40A0" w:rsidP="003E40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>- содействуют информационному обеспечению деятельности партнера по договору, представляют его интересы в согласованном порядке.</w:t>
      </w:r>
    </w:p>
    <w:p w:rsidR="003E40A0" w:rsidRDefault="003E40A0" w:rsidP="003E40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1021">
        <w:rPr>
          <w:rFonts w:ascii="Times New Roman" w:hAnsi="Times New Roman" w:cs="Times New Roman"/>
          <w:sz w:val="28"/>
          <w:szCs w:val="28"/>
        </w:rPr>
        <w:t>1.4. Настоящий договор определяет структуру, принципы и общие правила отношений сторон. В процессе сетевого взаимодействия 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необъемлемой частью настоящего договора и должны содержать ссылку на него.</w:t>
      </w:r>
    </w:p>
    <w:p w:rsidR="003E40A0" w:rsidRPr="005E4C8D" w:rsidRDefault="003E40A0" w:rsidP="003E40A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0A0" w:rsidRDefault="003E40A0" w:rsidP="003E40A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>2. Статус обучающихся</w:t>
      </w:r>
    </w:p>
    <w:p w:rsidR="003E40A0" w:rsidRPr="00282306" w:rsidRDefault="003E40A0" w:rsidP="003E40A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>2.1. Стороны реализуют Проект сетевого взаимодействия  в отношении участников, принятых в установленном законодательством порядке на обучение по основной образовательной программе дошкольного образования в Организацию № 1, Организацию № 2, Организацию №3, Организацию № 4, Организацию № 5, Организацию № 6, Организацию № 7».</w:t>
      </w:r>
    </w:p>
    <w:p w:rsidR="003E40A0" w:rsidRPr="00282306" w:rsidRDefault="003E40A0" w:rsidP="003E40A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 № 1 участниками являются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воспитанники МБДОУ «Иланский детский сад № 7»</w:t>
      </w:r>
      <w:r w:rsidRPr="00282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0A0" w:rsidRPr="00282306" w:rsidRDefault="003E40A0" w:rsidP="003E40A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 № 2 участниками являются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 МБДОУ «Иланский детски сад № 2»</w:t>
      </w:r>
      <w:r w:rsidRPr="00282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0A0" w:rsidRPr="00282306" w:rsidRDefault="003E40A0" w:rsidP="003E40A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 № 3 участниками являются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 МБДОУ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Карапсельский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детски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й сад № 8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282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0A0" w:rsidRPr="00282306" w:rsidRDefault="003E40A0" w:rsidP="003E40A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 № 4 участниками являются 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воспитанники «Южно-Александровского детского сада - структурного подразделения МБОУ «Южно-Александровская СОШ № 5».</w:t>
      </w:r>
    </w:p>
    <w:p w:rsidR="003E40A0" w:rsidRPr="00282306" w:rsidRDefault="003E40A0" w:rsidP="003E40A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lastRenderedPageBreak/>
        <w:t>В Организации № 5 участниками являются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 «Новопокровского детского сада – структурного подразделения МБОУ «Новопокровская СОШ № 7».</w:t>
      </w:r>
    </w:p>
    <w:p w:rsidR="003E40A0" w:rsidRPr="00282306" w:rsidRDefault="003E40A0" w:rsidP="003E40A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>В организации № 6 участниками являются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 «Далайского детского сада - структурного подра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зделения МБОУ «Далайская СОШ № 11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3E40A0" w:rsidRPr="00282306" w:rsidRDefault="003E40A0" w:rsidP="003E40A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>В организации № 7 участниками являются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воспитанники«Новогородского детского сада - структурного подразделения МБОУ «Новогородская СОШ №3».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>2.2. Общее количество участников согласуется Сторонами и будет отражено в Положении о районном чемпионате Иланского района «Умные шашки»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A0" w:rsidRPr="005E4C8D" w:rsidRDefault="003E40A0" w:rsidP="003E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>3.Финансовое обеспечение реализации договора</w:t>
      </w:r>
    </w:p>
    <w:p w:rsidR="003E40A0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 xml:space="preserve">3.1. При реализации </w:t>
      </w:r>
      <w:r>
        <w:rPr>
          <w:rFonts w:ascii="Times New Roman" w:hAnsi="Times New Roman" w:cs="Times New Roman"/>
          <w:sz w:val="28"/>
          <w:szCs w:val="28"/>
        </w:rPr>
        <w:t>проекта Организации № 1, 2, 3, 4, 5, 6, 7</w:t>
      </w:r>
      <w:r w:rsidRPr="005E4C8D">
        <w:rPr>
          <w:rFonts w:ascii="Times New Roman" w:hAnsi="Times New Roman" w:cs="Times New Roman"/>
          <w:sz w:val="28"/>
          <w:szCs w:val="28"/>
        </w:rPr>
        <w:t xml:space="preserve"> безвозмездно предоставляют ресурсы и их использование.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 xml:space="preserve">4. Условия и порядок осуществления деятельности при реализации договора в сетевой форме 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7"/>
      <w:bookmarkEnd w:id="1"/>
      <w:r w:rsidRPr="005E4C8D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2" w:name="_Hlk7528175"/>
      <w:r w:rsidRPr="005E4C8D">
        <w:rPr>
          <w:rFonts w:ascii="Times New Roman" w:hAnsi="Times New Roman" w:cs="Times New Roman"/>
          <w:sz w:val="28"/>
          <w:szCs w:val="28"/>
        </w:rPr>
        <w:t>МБДОУ «Иланский детский сад № 7» использует кадровые ресурсы Сторон.</w:t>
      </w:r>
      <w:bookmarkEnd w:id="2"/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 xml:space="preserve">4.2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 № </w:t>
      </w:r>
      <w:r w:rsidRPr="00DD342D">
        <w:rPr>
          <w:rFonts w:ascii="Times New Roman" w:hAnsi="Times New Roman" w:cs="Times New Roman"/>
          <w:sz w:val="28"/>
          <w:szCs w:val="28"/>
        </w:rPr>
        <w:t>2, 3, 4, 5, 6, 7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проекта </w:t>
      </w:r>
      <w:r w:rsidRPr="005E4C8D">
        <w:rPr>
          <w:rFonts w:ascii="Times New Roman" w:hAnsi="Times New Roman" w:cs="Times New Roman"/>
          <w:sz w:val="28"/>
          <w:szCs w:val="28"/>
        </w:rPr>
        <w:t xml:space="preserve">используются следующие ресурсы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№ 1: </w:t>
      </w:r>
      <w:r w:rsidRPr="005E4C8D">
        <w:rPr>
          <w:rFonts w:ascii="Times New Roman" w:hAnsi="Times New Roman" w:cs="Times New Roman"/>
          <w:sz w:val="28"/>
          <w:szCs w:val="28"/>
        </w:rPr>
        <w:t>помещение детского сада, кадровые ресурсы, игровое и спортивное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При реализации проекта в сетевой форме р</w:t>
      </w:r>
      <w:r w:rsidRPr="005E4C8D">
        <w:rPr>
          <w:rFonts w:ascii="Times New Roman" w:hAnsi="Times New Roman" w:cs="Times New Roman"/>
          <w:sz w:val="28"/>
          <w:szCs w:val="28"/>
        </w:rPr>
        <w:t xml:space="preserve">есурсы, предусмотренные </w:t>
      </w:r>
      <w:hyperlink w:anchor="P317" w:history="1">
        <w:r w:rsidRPr="005E4C8D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5E4C8D">
        <w:rPr>
          <w:rFonts w:ascii="Times New Roman" w:hAnsi="Times New Roman" w:cs="Times New Roman"/>
          <w:sz w:val="28"/>
          <w:szCs w:val="28"/>
        </w:rPr>
        <w:t>, 4.2настоящего Договора, используются для обеспечения качества проводимых мероприятий.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3E40A0" w:rsidRPr="00A16934" w:rsidRDefault="003E40A0" w:rsidP="003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>5.1. Стороны обязаны:</w:t>
      </w:r>
    </w:p>
    <w:p w:rsidR="003E40A0" w:rsidRPr="00A16934" w:rsidRDefault="003E40A0" w:rsidP="003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>5.1.1. Осуществить  подготовку к выполнению мероприятий проекта сетевого взаимодействия самостоятельно;</w:t>
      </w:r>
    </w:p>
    <w:p w:rsidR="003E40A0" w:rsidRPr="00A16934" w:rsidRDefault="003E40A0" w:rsidP="003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>5.1.2. Создать участникам необходимые условия для подготовки и проведения мероприятий согласно плану мероприятий;</w:t>
      </w:r>
    </w:p>
    <w:p w:rsidR="003E40A0" w:rsidRPr="00A16934" w:rsidRDefault="003E40A0" w:rsidP="003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>5.1.3. Проявлять уважение к личности участников, не допускать физического и психологического насилия;</w:t>
      </w:r>
    </w:p>
    <w:p w:rsidR="003E40A0" w:rsidRPr="00A16934" w:rsidRDefault="003E40A0" w:rsidP="003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>5.1.4. Во время реализации проекта сетевого взаимодействия нести ответственность за жизнь и здоровье обучающихся.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 xml:space="preserve">5.2. Требования к качеству и количеству услуг, предусмотренные в указанных дополнительных договорах должны позволять  сторонам зачесть результаты детей  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проекта. </w:t>
      </w:r>
      <w:r w:rsidRPr="00A16934">
        <w:rPr>
          <w:rFonts w:ascii="Times New Roman" w:hAnsi="Times New Roman" w:cs="Times New Roman"/>
          <w:sz w:val="28"/>
          <w:szCs w:val="28"/>
        </w:rPr>
        <w:t>Договор должен предусматривать передачу документов, необходимых для указанного зачета результатов.</w:t>
      </w:r>
    </w:p>
    <w:p w:rsidR="003E40A0" w:rsidRPr="005E4C8D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A0" w:rsidRPr="00986B0A" w:rsidRDefault="003E40A0" w:rsidP="003E40A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0A">
        <w:rPr>
          <w:rFonts w:ascii="Times New Roman" w:eastAsia="Times New Roman" w:hAnsi="Times New Roman" w:cs="Times New Roman"/>
          <w:b/>
          <w:sz w:val="28"/>
          <w:szCs w:val="28"/>
        </w:rPr>
        <w:t>6. Иные условия</w:t>
      </w:r>
    </w:p>
    <w:p w:rsidR="003E40A0" w:rsidRDefault="003E40A0" w:rsidP="003E4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B0A">
        <w:rPr>
          <w:rFonts w:ascii="Times New Roman" w:eastAsia="Times New Roman" w:hAnsi="Times New Roman" w:cs="Times New Roman"/>
          <w:sz w:val="28"/>
          <w:szCs w:val="28"/>
        </w:rPr>
        <w:t xml:space="preserve">6.1. Реализация проекта сетевого взаимодействия по настоящему Договору </w:t>
      </w:r>
      <w:r w:rsidRPr="00986B0A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начинается с 01.11.2020 года.</w:t>
      </w:r>
    </w:p>
    <w:p w:rsidR="003E40A0" w:rsidRPr="00986B0A" w:rsidRDefault="003E40A0" w:rsidP="003E4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B0A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sz w:val="28"/>
          <w:szCs w:val="28"/>
        </w:rPr>
        <w:t>Договор заключен сторонами на неопределенный срок.</w:t>
      </w:r>
    </w:p>
    <w:p w:rsidR="003E40A0" w:rsidRDefault="003E40A0" w:rsidP="003E4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0A0" w:rsidRDefault="003E40A0" w:rsidP="003E40A0">
      <w:pPr>
        <w:pStyle w:val="ConsPlusNormal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15470" cy="8899451"/>
            <wp:effectExtent l="0" t="0" r="0" b="0"/>
            <wp:docPr id="4" name="Рисунок 4" descr="C:\Users\SaDik_7\Desktop\Сетевые Формы 30.04\СЕТЕВОЕ 2020Г\Шашки-2020г\Шашки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_7\Desktop\Сетевые Формы 30.04\СЕТЕВОЕ 2020Г\Шашки-2020г\Шашки 1 ст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54" cy="89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A0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E40A0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E40A0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E40A0" w:rsidRDefault="003E40A0" w:rsidP="003E40A0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E40A0" w:rsidRDefault="003E40A0" w:rsidP="003E40A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17489" cy="8902381"/>
            <wp:effectExtent l="0" t="0" r="0" b="0"/>
            <wp:docPr id="2" name="Рисунок 2" descr="C:\Users\SaDik_7\Desktop\Сетевые Формы 30.04\СЕТЕВОЕ 2020Г\Отправить заведующим\шашки подписи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_7\Desktop\Сетевые Формы 30.04\СЕТЕВОЕ 2020Г\Отправить заведующим\шашки подписи 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906" cy="89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A0" w:rsidRDefault="003E40A0" w:rsidP="003E40A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E40A0" w:rsidRDefault="003E40A0" w:rsidP="003E40A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E40A0" w:rsidRDefault="003E40A0" w:rsidP="003E40A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E40A0" w:rsidRDefault="003E40A0" w:rsidP="003E40A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8908309"/>
            <wp:effectExtent l="0" t="0" r="0" b="0"/>
            <wp:docPr id="3" name="Рисунок 3" descr="C:\Users\SaDik_7\Desktop\Сетевые Формы 30.04\СЕТЕВОЕ 2020Г\Отправить заведующим\шашки подписи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_7\Desktop\Сетевые Формы 30.04\СЕТЕВОЕ 2020Г\Отправить заведующим\шашки подписи 3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A2" w:rsidRDefault="001A3CA2" w:rsidP="003E40A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A3CA2" w:rsidRDefault="001A3CA2" w:rsidP="003E40A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A3CA2" w:rsidRDefault="001A3CA2" w:rsidP="001A3CA2">
      <w:pPr>
        <w:rPr>
          <w:sz w:val="28"/>
          <w:szCs w:val="28"/>
        </w:rPr>
      </w:pPr>
    </w:p>
    <w:p w:rsidR="001A3CA2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Справка.</w:t>
      </w:r>
    </w:p>
    <w:p w:rsidR="001A3CA2" w:rsidRDefault="001A3CA2" w:rsidP="001A3CA2">
      <w:pPr>
        <w:rPr>
          <w:sz w:val="28"/>
          <w:szCs w:val="28"/>
        </w:rPr>
      </w:pPr>
    </w:p>
    <w:p w:rsidR="001A3CA2" w:rsidRDefault="001A3CA2" w:rsidP="001A3CA2">
      <w:pPr>
        <w:rPr>
          <w:sz w:val="28"/>
          <w:szCs w:val="28"/>
        </w:rPr>
      </w:pPr>
    </w:p>
    <w:p w:rsidR="001A3CA2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>Для реализации программы «Чудо шашки» мною в сентябре проведена диагностика детей 6 лет</w:t>
      </w:r>
    </w:p>
    <w:p w:rsidR="001A3CA2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ab/>
        <w:t>На основе диагностической карты Т.Г. Давыдавой «Обучение игре в шашки».  Показала, что из 7 детей</w:t>
      </w:r>
    </w:p>
    <w:p w:rsidR="001A3CA2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>4-ребенка не имели понятия об игре и даже не могли расставить шашки                       2-  ребёнка не могли довести игру до конца, не знали, что такое «Дамка»</w:t>
      </w:r>
    </w:p>
    <w:p w:rsidR="001A3CA2" w:rsidRPr="00BE6EE6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ab/>
        <w:t>Разработав программу, я провела анкетирование родителей на тему: «Шашки в вашей семье» порекомендовала приобрести настольную игру для детей.</w:t>
      </w:r>
    </w:p>
    <w:p w:rsidR="001A3CA2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ab/>
        <w:t>Знакомство с игрой вела в возрасте дошкольников форме, активно использовала диагностические упражнения, дидактические игры, как индивидуально, так и с подгруппой детей.</w:t>
      </w:r>
    </w:p>
    <w:p w:rsidR="001A3CA2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ab/>
        <w:t>По итогам 4 месяцев работы, промежуточная диагностика показала</w:t>
      </w:r>
    </w:p>
    <w:p w:rsidR="001A3CA2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>2- ребёнка стали более усидчивы, выдержаны.</w:t>
      </w:r>
    </w:p>
    <w:p w:rsidR="001A3CA2" w:rsidRPr="00E70518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>3- могут доводить игру до конца.</w:t>
      </w:r>
    </w:p>
    <w:p w:rsidR="001A3CA2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>3-ребенкапроходят игру до дамки.</w:t>
      </w:r>
    </w:p>
    <w:p w:rsidR="001A3CA2" w:rsidRDefault="001A3CA2" w:rsidP="001A3CA2">
      <w:pPr>
        <w:rPr>
          <w:sz w:val="28"/>
          <w:szCs w:val="28"/>
        </w:rPr>
      </w:pPr>
      <w:r>
        <w:rPr>
          <w:sz w:val="28"/>
          <w:szCs w:val="28"/>
        </w:rPr>
        <w:t>В следующем полугодии планирую провести шашечный турнир: «Родитель-ребенок» а также викторину на знание правил игры.</w:t>
      </w:r>
    </w:p>
    <w:p w:rsidR="001A3CA2" w:rsidRPr="00E70518" w:rsidRDefault="001A3CA2" w:rsidP="001A3CA2">
      <w:pPr>
        <w:rPr>
          <w:sz w:val="28"/>
          <w:szCs w:val="28"/>
        </w:rPr>
      </w:pPr>
    </w:p>
    <w:p w:rsidR="001A3CA2" w:rsidRPr="00FF32BE" w:rsidRDefault="001A3CA2" w:rsidP="003E40A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E40A0" w:rsidRPr="00042A2E" w:rsidRDefault="003E40A0" w:rsidP="00042A2E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sectPr w:rsidR="003E40A0" w:rsidRPr="00042A2E" w:rsidSect="003E35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B9" w:rsidRDefault="00C214B9" w:rsidP="00D42001">
      <w:pPr>
        <w:spacing w:after="0" w:line="240" w:lineRule="auto"/>
      </w:pPr>
      <w:r>
        <w:separator/>
      </w:r>
    </w:p>
  </w:endnote>
  <w:endnote w:type="continuationSeparator" w:id="1">
    <w:p w:rsidR="00C214B9" w:rsidRDefault="00C214B9" w:rsidP="00D4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B9" w:rsidRDefault="00C214B9" w:rsidP="00D42001">
      <w:pPr>
        <w:spacing w:after="0" w:line="240" w:lineRule="auto"/>
      </w:pPr>
      <w:r>
        <w:separator/>
      </w:r>
    </w:p>
  </w:footnote>
  <w:footnote w:type="continuationSeparator" w:id="1">
    <w:p w:rsidR="00C214B9" w:rsidRDefault="00C214B9" w:rsidP="00D4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093"/>
    <w:multiLevelType w:val="multilevel"/>
    <w:tmpl w:val="74A2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55BD0"/>
    <w:multiLevelType w:val="hybridMultilevel"/>
    <w:tmpl w:val="4084545C"/>
    <w:lvl w:ilvl="0" w:tplc="0562CD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944"/>
    <w:multiLevelType w:val="hybridMultilevel"/>
    <w:tmpl w:val="D92CE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637C"/>
    <w:multiLevelType w:val="hybridMultilevel"/>
    <w:tmpl w:val="E098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4C69"/>
    <w:multiLevelType w:val="hybridMultilevel"/>
    <w:tmpl w:val="726616E4"/>
    <w:lvl w:ilvl="0" w:tplc="2AC896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4F7C67"/>
    <w:multiLevelType w:val="hybridMultilevel"/>
    <w:tmpl w:val="91CE091A"/>
    <w:lvl w:ilvl="0" w:tplc="7362F752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  <w:sz w:val="27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25B6124"/>
    <w:multiLevelType w:val="hybridMultilevel"/>
    <w:tmpl w:val="F7425D66"/>
    <w:lvl w:ilvl="0" w:tplc="06E28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07C5C51"/>
    <w:multiLevelType w:val="hybridMultilevel"/>
    <w:tmpl w:val="852C6B56"/>
    <w:lvl w:ilvl="0" w:tplc="CC849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21B284F"/>
    <w:multiLevelType w:val="hybridMultilevel"/>
    <w:tmpl w:val="DF903A72"/>
    <w:lvl w:ilvl="0" w:tplc="6C78B5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FBE3A83"/>
    <w:multiLevelType w:val="hybridMultilevel"/>
    <w:tmpl w:val="BEB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14045"/>
    <w:multiLevelType w:val="hybridMultilevel"/>
    <w:tmpl w:val="DB525F32"/>
    <w:lvl w:ilvl="0" w:tplc="4EE2B4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01057C1"/>
    <w:multiLevelType w:val="hybridMultilevel"/>
    <w:tmpl w:val="BB3EE0D2"/>
    <w:lvl w:ilvl="0" w:tplc="3FBED0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71941058"/>
    <w:multiLevelType w:val="multilevel"/>
    <w:tmpl w:val="470C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A2E"/>
    <w:rsid w:val="00003BDF"/>
    <w:rsid w:val="000045F1"/>
    <w:rsid w:val="000055FC"/>
    <w:rsid w:val="0000663E"/>
    <w:rsid w:val="00007670"/>
    <w:rsid w:val="00010B18"/>
    <w:rsid w:val="00010F09"/>
    <w:rsid w:val="00011436"/>
    <w:rsid w:val="000130AA"/>
    <w:rsid w:val="0001388F"/>
    <w:rsid w:val="00014073"/>
    <w:rsid w:val="00015616"/>
    <w:rsid w:val="00015C59"/>
    <w:rsid w:val="00016A5B"/>
    <w:rsid w:val="00016CFA"/>
    <w:rsid w:val="00017B05"/>
    <w:rsid w:val="00020C86"/>
    <w:rsid w:val="00022D1A"/>
    <w:rsid w:val="00027975"/>
    <w:rsid w:val="00027B89"/>
    <w:rsid w:val="00030FBD"/>
    <w:rsid w:val="00032083"/>
    <w:rsid w:val="000336E2"/>
    <w:rsid w:val="0003416A"/>
    <w:rsid w:val="00037D31"/>
    <w:rsid w:val="00042A2E"/>
    <w:rsid w:val="00042CDE"/>
    <w:rsid w:val="0004361B"/>
    <w:rsid w:val="00045022"/>
    <w:rsid w:val="0004594B"/>
    <w:rsid w:val="0004617D"/>
    <w:rsid w:val="00047967"/>
    <w:rsid w:val="00047F09"/>
    <w:rsid w:val="00050541"/>
    <w:rsid w:val="00050E9F"/>
    <w:rsid w:val="00050FD0"/>
    <w:rsid w:val="00060FF3"/>
    <w:rsid w:val="00061348"/>
    <w:rsid w:val="00062BE6"/>
    <w:rsid w:val="000652FC"/>
    <w:rsid w:val="000655EF"/>
    <w:rsid w:val="00065883"/>
    <w:rsid w:val="00066919"/>
    <w:rsid w:val="00067F37"/>
    <w:rsid w:val="00074E1D"/>
    <w:rsid w:val="0007503A"/>
    <w:rsid w:val="000758F2"/>
    <w:rsid w:val="000760C7"/>
    <w:rsid w:val="00076B2F"/>
    <w:rsid w:val="000771A0"/>
    <w:rsid w:val="000775F1"/>
    <w:rsid w:val="000812A5"/>
    <w:rsid w:val="00083482"/>
    <w:rsid w:val="000836F4"/>
    <w:rsid w:val="00084585"/>
    <w:rsid w:val="00085293"/>
    <w:rsid w:val="000907E7"/>
    <w:rsid w:val="0009169A"/>
    <w:rsid w:val="000932B6"/>
    <w:rsid w:val="00094D04"/>
    <w:rsid w:val="00095235"/>
    <w:rsid w:val="00097CE3"/>
    <w:rsid w:val="000A152E"/>
    <w:rsid w:val="000A236D"/>
    <w:rsid w:val="000A384E"/>
    <w:rsid w:val="000A3AAE"/>
    <w:rsid w:val="000A4DE8"/>
    <w:rsid w:val="000A5C10"/>
    <w:rsid w:val="000A6F39"/>
    <w:rsid w:val="000B20C3"/>
    <w:rsid w:val="000B260A"/>
    <w:rsid w:val="000B4F81"/>
    <w:rsid w:val="000B5BEB"/>
    <w:rsid w:val="000B61E8"/>
    <w:rsid w:val="000B78A3"/>
    <w:rsid w:val="000C026F"/>
    <w:rsid w:val="000C1095"/>
    <w:rsid w:val="000C2F38"/>
    <w:rsid w:val="000C3E6A"/>
    <w:rsid w:val="000C45E9"/>
    <w:rsid w:val="000C4AD3"/>
    <w:rsid w:val="000C4BDF"/>
    <w:rsid w:val="000C5748"/>
    <w:rsid w:val="000C7210"/>
    <w:rsid w:val="000D0ABC"/>
    <w:rsid w:val="000D7480"/>
    <w:rsid w:val="000D7F10"/>
    <w:rsid w:val="000E1660"/>
    <w:rsid w:val="000E3356"/>
    <w:rsid w:val="000E3E69"/>
    <w:rsid w:val="000E487A"/>
    <w:rsid w:val="000E5889"/>
    <w:rsid w:val="000E638E"/>
    <w:rsid w:val="000E6D96"/>
    <w:rsid w:val="000E7B5D"/>
    <w:rsid w:val="000F000B"/>
    <w:rsid w:val="000F0975"/>
    <w:rsid w:val="000F133C"/>
    <w:rsid w:val="000F3D43"/>
    <w:rsid w:val="000F41C4"/>
    <w:rsid w:val="000F5938"/>
    <w:rsid w:val="000F7DE1"/>
    <w:rsid w:val="00101F31"/>
    <w:rsid w:val="001025EC"/>
    <w:rsid w:val="001031AE"/>
    <w:rsid w:val="00103359"/>
    <w:rsid w:val="0010491D"/>
    <w:rsid w:val="001075FD"/>
    <w:rsid w:val="00114988"/>
    <w:rsid w:val="00116F49"/>
    <w:rsid w:val="00117E61"/>
    <w:rsid w:val="00122B3A"/>
    <w:rsid w:val="001231DE"/>
    <w:rsid w:val="00124BD5"/>
    <w:rsid w:val="00124D2C"/>
    <w:rsid w:val="00124FEC"/>
    <w:rsid w:val="00126150"/>
    <w:rsid w:val="0012679B"/>
    <w:rsid w:val="00130253"/>
    <w:rsid w:val="00134814"/>
    <w:rsid w:val="00136655"/>
    <w:rsid w:val="00136E0C"/>
    <w:rsid w:val="001379E5"/>
    <w:rsid w:val="0014007A"/>
    <w:rsid w:val="001404AF"/>
    <w:rsid w:val="0014372E"/>
    <w:rsid w:val="001458AC"/>
    <w:rsid w:val="00146899"/>
    <w:rsid w:val="00147CCF"/>
    <w:rsid w:val="001518B7"/>
    <w:rsid w:val="00152BDF"/>
    <w:rsid w:val="001532C7"/>
    <w:rsid w:val="00153517"/>
    <w:rsid w:val="00154452"/>
    <w:rsid w:val="00154B76"/>
    <w:rsid w:val="00154DD0"/>
    <w:rsid w:val="00156850"/>
    <w:rsid w:val="001618D7"/>
    <w:rsid w:val="00161B00"/>
    <w:rsid w:val="0016266B"/>
    <w:rsid w:val="001643BB"/>
    <w:rsid w:val="0016490A"/>
    <w:rsid w:val="00164AD5"/>
    <w:rsid w:val="001658B3"/>
    <w:rsid w:val="00166FA1"/>
    <w:rsid w:val="001712E9"/>
    <w:rsid w:val="00171C2C"/>
    <w:rsid w:val="001727B0"/>
    <w:rsid w:val="0017464A"/>
    <w:rsid w:val="00180295"/>
    <w:rsid w:val="001825B7"/>
    <w:rsid w:val="001830FF"/>
    <w:rsid w:val="00183F6B"/>
    <w:rsid w:val="00185935"/>
    <w:rsid w:val="0018799B"/>
    <w:rsid w:val="001903FD"/>
    <w:rsid w:val="00190FF9"/>
    <w:rsid w:val="00191268"/>
    <w:rsid w:val="001919AA"/>
    <w:rsid w:val="001942D2"/>
    <w:rsid w:val="00195F91"/>
    <w:rsid w:val="00196E26"/>
    <w:rsid w:val="00197DC1"/>
    <w:rsid w:val="001A0D09"/>
    <w:rsid w:val="001A25DD"/>
    <w:rsid w:val="001A3CA2"/>
    <w:rsid w:val="001A4007"/>
    <w:rsid w:val="001A457A"/>
    <w:rsid w:val="001A537F"/>
    <w:rsid w:val="001A7903"/>
    <w:rsid w:val="001B1CC7"/>
    <w:rsid w:val="001B3A36"/>
    <w:rsid w:val="001B3AE3"/>
    <w:rsid w:val="001B5AA1"/>
    <w:rsid w:val="001C1FC5"/>
    <w:rsid w:val="001C4EFC"/>
    <w:rsid w:val="001C591A"/>
    <w:rsid w:val="001C5DEA"/>
    <w:rsid w:val="001C73FF"/>
    <w:rsid w:val="001D1648"/>
    <w:rsid w:val="001D1EE5"/>
    <w:rsid w:val="001D38B6"/>
    <w:rsid w:val="001D39CD"/>
    <w:rsid w:val="001D43C9"/>
    <w:rsid w:val="001D47AD"/>
    <w:rsid w:val="001D524C"/>
    <w:rsid w:val="001D61D6"/>
    <w:rsid w:val="001D7E4F"/>
    <w:rsid w:val="001E135D"/>
    <w:rsid w:val="001E1D69"/>
    <w:rsid w:val="001E33BA"/>
    <w:rsid w:val="001E5BFE"/>
    <w:rsid w:val="001E5CE5"/>
    <w:rsid w:val="001F10A4"/>
    <w:rsid w:val="001F14F0"/>
    <w:rsid w:val="001F23A3"/>
    <w:rsid w:val="001F3236"/>
    <w:rsid w:val="001F4527"/>
    <w:rsid w:val="001F47CA"/>
    <w:rsid w:val="001F763A"/>
    <w:rsid w:val="001F7935"/>
    <w:rsid w:val="001F7A76"/>
    <w:rsid w:val="0020045F"/>
    <w:rsid w:val="00202717"/>
    <w:rsid w:val="002029B7"/>
    <w:rsid w:val="002047D7"/>
    <w:rsid w:val="002063CD"/>
    <w:rsid w:val="0021078D"/>
    <w:rsid w:val="00210B0E"/>
    <w:rsid w:val="00215249"/>
    <w:rsid w:val="002162E1"/>
    <w:rsid w:val="00220523"/>
    <w:rsid w:val="002231EC"/>
    <w:rsid w:val="00226110"/>
    <w:rsid w:val="00227A4B"/>
    <w:rsid w:val="00230380"/>
    <w:rsid w:val="002317CE"/>
    <w:rsid w:val="00234D77"/>
    <w:rsid w:val="00235589"/>
    <w:rsid w:val="0023635E"/>
    <w:rsid w:val="0023725B"/>
    <w:rsid w:val="00243D45"/>
    <w:rsid w:val="00244282"/>
    <w:rsid w:val="0024478E"/>
    <w:rsid w:val="0024507A"/>
    <w:rsid w:val="0024564E"/>
    <w:rsid w:val="00246447"/>
    <w:rsid w:val="0025266F"/>
    <w:rsid w:val="00253A3F"/>
    <w:rsid w:val="00257651"/>
    <w:rsid w:val="00257F7F"/>
    <w:rsid w:val="002604B8"/>
    <w:rsid w:val="00261C94"/>
    <w:rsid w:val="00261E9A"/>
    <w:rsid w:val="00262275"/>
    <w:rsid w:val="0026301C"/>
    <w:rsid w:val="00263044"/>
    <w:rsid w:val="00270646"/>
    <w:rsid w:val="00271256"/>
    <w:rsid w:val="00271B19"/>
    <w:rsid w:val="002738B5"/>
    <w:rsid w:val="00274315"/>
    <w:rsid w:val="002753F6"/>
    <w:rsid w:val="0027604B"/>
    <w:rsid w:val="002765A3"/>
    <w:rsid w:val="00277338"/>
    <w:rsid w:val="00280305"/>
    <w:rsid w:val="00281F99"/>
    <w:rsid w:val="00282A0F"/>
    <w:rsid w:val="00283516"/>
    <w:rsid w:val="00284531"/>
    <w:rsid w:val="00284726"/>
    <w:rsid w:val="00290F8F"/>
    <w:rsid w:val="00292110"/>
    <w:rsid w:val="00292C58"/>
    <w:rsid w:val="0029311A"/>
    <w:rsid w:val="00293586"/>
    <w:rsid w:val="00293793"/>
    <w:rsid w:val="002974B3"/>
    <w:rsid w:val="002A04BA"/>
    <w:rsid w:val="002A0ACA"/>
    <w:rsid w:val="002A1399"/>
    <w:rsid w:val="002A283F"/>
    <w:rsid w:val="002B0A5B"/>
    <w:rsid w:val="002B4E7F"/>
    <w:rsid w:val="002B5458"/>
    <w:rsid w:val="002B592E"/>
    <w:rsid w:val="002C18CA"/>
    <w:rsid w:val="002C27C7"/>
    <w:rsid w:val="002D1C68"/>
    <w:rsid w:val="002D2106"/>
    <w:rsid w:val="002D2253"/>
    <w:rsid w:val="002D4792"/>
    <w:rsid w:val="002D7E38"/>
    <w:rsid w:val="002D7FCB"/>
    <w:rsid w:val="002E0B3A"/>
    <w:rsid w:val="002E1ED0"/>
    <w:rsid w:val="002E246B"/>
    <w:rsid w:val="002E45A3"/>
    <w:rsid w:val="002E52A5"/>
    <w:rsid w:val="002E56CF"/>
    <w:rsid w:val="002E78F6"/>
    <w:rsid w:val="002F1A3A"/>
    <w:rsid w:val="002F6CAB"/>
    <w:rsid w:val="002F71F5"/>
    <w:rsid w:val="003048FF"/>
    <w:rsid w:val="0030542C"/>
    <w:rsid w:val="00306D05"/>
    <w:rsid w:val="00307BE2"/>
    <w:rsid w:val="0031075E"/>
    <w:rsid w:val="00311D25"/>
    <w:rsid w:val="00311E7F"/>
    <w:rsid w:val="00312EEE"/>
    <w:rsid w:val="00314BFA"/>
    <w:rsid w:val="003176F2"/>
    <w:rsid w:val="00324196"/>
    <w:rsid w:val="00326654"/>
    <w:rsid w:val="003269DF"/>
    <w:rsid w:val="00326C8D"/>
    <w:rsid w:val="0032707D"/>
    <w:rsid w:val="00332E83"/>
    <w:rsid w:val="00335BAE"/>
    <w:rsid w:val="003409C8"/>
    <w:rsid w:val="00341130"/>
    <w:rsid w:val="00341D9B"/>
    <w:rsid w:val="00342331"/>
    <w:rsid w:val="00343736"/>
    <w:rsid w:val="0034384F"/>
    <w:rsid w:val="00343B60"/>
    <w:rsid w:val="00347854"/>
    <w:rsid w:val="00351D0D"/>
    <w:rsid w:val="0035286C"/>
    <w:rsid w:val="003532CA"/>
    <w:rsid w:val="00353B82"/>
    <w:rsid w:val="00354F66"/>
    <w:rsid w:val="00357CFF"/>
    <w:rsid w:val="00361532"/>
    <w:rsid w:val="003615E7"/>
    <w:rsid w:val="00363E2D"/>
    <w:rsid w:val="0036532B"/>
    <w:rsid w:val="003760C7"/>
    <w:rsid w:val="003768E8"/>
    <w:rsid w:val="003810CF"/>
    <w:rsid w:val="00383483"/>
    <w:rsid w:val="00383719"/>
    <w:rsid w:val="003838B6"/>
    <w:rsid w:val="003844A1"/>
    <w:rsid w:val="00386BC5"/>
    <w:rsid w:val="00390E85"/>
    <w:rsid w:val="00391464"/>
    <w:rsid w:val="0039242F"/>
    <w:rsid w:val="00392F81"/>
    <w:rsid w:val="003936AD"/>
    <w:rsid w:val="003945F4"/>
    <w:rsid w:val="00397AF6"/>
    <w:rsid w:val="00397EB7"/>
    <w:rsid w:val="003A2529"/>
    <w:rsid w:val="003A2850"/>
    <w:rsid w:val="003A46C9"/>
    <w:rsid w:val="003A502A"/>
    <w:rsid w:val="003A5906"/>
    <w:rsid w:val="003A608C"/>
    <w:rsid w:val="003A763A"/>
    <w:rsid w:val="003B2E6C"/>
    <w:rsid w:val="003B2F8F"/>
    <w:rsid w:val="003B451A"/>
    <w:rsid w:val="003C1F36"/>
    <w:rsid w:val="003C2308"/>
    <w:rsid w:val="003C2377"/>
    <w:rsid w:val="003C6258"/>
    <w:rsid w:val="003C6372"/>
    <w:rsid w:val="003D01A1"/>
    <w:rsid w:val="003D03A7"/>
    <w:rsid w:val="003D1D14"/>
    <w:rsid w:val="003D246E"/>
    <w:rsid w:val="003D2A71"/>
    <w:rsid w:val="003D39AD"/>
    <w:rsid w:val="003D5055"/>
    <w:rsid w:val="003D5FD2"/>
    <w:rsid w:val="003E18CB"/>
    <w:rsid w:val="003E35E0"/>
    <w:rsid w:val="003E40A0"/>
    <w:rsid w:val="003F0416"/>
    <w:rsid w:val="003F068A"/>
    <w:rsid w:val="003F0ECE"/>
    <w:rsid w:val="003F29A8"/>
    <w:rsid w:val="003F2BD1"/>
    <w:rsid w:val="003F38DD"/>
    <w:rsid w:val="003F464B"/>
    <w:rsid w:val="003F62BD"/>
    <w:rsid w:val="00401D88"/>
    <w:rsid w:val="00401F5B"/>
    <w:rsid w:val="00403677"/>
    <w:rsid w:val="00405457"/>
    <w:rsid w:val="00405A23"/>
    <w:rsid w:val="00407B51"/>
    <w:rsid w:val="0041176F"/>
    <w:rsid w:val="00412101"/>
    <w:rsid w:val="004126DC"/>
    <w:rsid w:val="004135BE"/>
    <w:rsid w:val="0041395A"/>
    <w:rsid w:val="0041556C"/>
    <w:rsid w:val="00416ACC"/>
    <w:rsid w:val="00421A17"/>
    <w:rsid w:val="00422315"/>
    <w:rsid w:val="00423FB7"/>
    <w:rsid w:val="00424930"/>
    <w:rsid w:val="0043069E"/>
    <w:rsid w:val="00430F3F"/>
    <w:rsid w:val="00431921"/>
    <w:rsid w:val="00431B62"/>
    <w:rsid w:val="00433097"/>
    <w:rsid w:val="00434EA3"/>
    <w:rsid w:val="00435580"/>
    <w:rsid w:val="004362E2"/>
    <w:rsid w:val="00436591"/>
    <w:rsid w:val="004417EA"/>
    <w:rsid w:val="004418A0"/>
    <w:rsid w:val="004418FA"/>
    <w:rsid w:val="0044404C"/>
    <w:rsid w:val="00445A5D"/>
    <w:rsid w:val="0044753F"/>
    <w:rsid w:val="00451874"/>
    <w:rsid w:val="0045220C"/>
    <w:rsid w:val="00453F59"/>
    <w:rsid w:val="00454884"/>
    <w:rsid w:val="00455696"/>
    <w:rsid w:val="00456B12"/>
    <w:rsid w:val="004571D6"/>
    <w:rsid w:val="0045730C"/>
    <w:rsid w:val="00461DA5"/>
    <w:rsid w:val="00465228"/>
    <w:rsid w:val="0046635F"/>
    <w:rsid w:val="004664B2"/>
    <w:rsid w:val="004708A0"/>
    <w:rsid w:val="004755F9"/>
    <w:rsid w:val="0047577B"/>
    <w:rsid w:val="00476B2D"/>
    <w:rsid w:val="004774C2"/>
    <w:rsid w:val="00480445"/>
    <w:rsid w:val="00480C6A"/>
    <w:rsid w:val="00482F77"/>
    <w:rsid w:val="00483373"/>
    <w:rsid w:val="0048744E"/>
    <w:rsid w:val="0048795B"/>
    <w:rsid w:val="00490605"/>
    <w:rsid w:val="004912C3"/>
    <w:rsid w:val="00491F50"/>
    <w:rsid w:val="004920A2"/>
    <w:rsid w:val="00494D83"/>
    <w:rsid w:val="00494DB8"/>
    <w:rsid w:val="00495917"/>
    <w:rsid w:val="004975A6"/>
    <w:rsid w:val="004A53C8"/>
    <w:rsid w:val="004B18AC"/>
    <w:rsid w:val="004B281A"/>
    <w:rsid w:val="004B5A4D"/>
    <w:rsid w:val="004B73D5"/>
    <w:rsid w:val="004B74A4"/>
    <w:rsid w:val="004C032E"/>
    <w:rsid w:val="004C0EBA"/>
    <w:rsid w:val="004C2FB9"/>
    <w:rsid w:val="004C410A"/>
    <w:rsid w:val="004C6D79"/>
    <w:rsid w:val="004C7E78"/>
    <w:rsid w:val="004D0FD6"/>
    <w:rsid w:val="004E487C"/>
    <w:rsid w:val="004F445C"/>
    <w:rsid w:val="004F6243"/>
    <w:rsid w:val="00501730"/>
    <w:rsid w:val="00502790"/>
    <w:rsid w:val="00502FCE"/>
    <w:rsid w:val="005032A1"/>
    <w:rsid w:val="00505D60"/>
    <w:rsid w:val="0051358E"/>
    <w:rsid w:val="00513F05"/>
    <w:rsid w:val="0052009E"/>
    <w:rsid w:val="0052398A"/>
    <w:rsid w:val="00524309"/>
    <w:rsid w:val="00524C5D"/>
    <w:rsid w:val="00525ED0"/>
    <w:rsid w:val="00526BBA"/>
    <w:rsid w:val="00531ECC"/>
    <w:rsid w:val="00532567"/>
    <w:rsid w:val="00532F9F"/>
    <w:rsid w:val="00534932"/>
    <w:rsid w:val="005349B7"/>
    <w:rsid w:val="0053789C"/>
    <w:rsid w:val="00540CD1"/>
    <w:rsid w:val="00541B71"/>
    <w:rsid w:val="00543D33"/>
    <w:rsid w:val="00544565"/>
    <w:rsid w:val="00544CCD"/>
    <w:rsid w:val="00544FB7"/>
    <w:rsid w:val="005463B4"/>
    <w:rsid w:val="00547528"/>
    <w:rsid w:val="00547E37"/>
    <w:rsid w:val="00551C7C"/>
    <w:rsid w:val="00553B62"/>
    <w:rsid w:val="0055475A"/>
    <w:rsid w:val="00554924"/>
    <w:rsid w:val="005571DE"/>
    <w:rsid w:val="00563E18"/>
    <w:rsid w:val="005641FC"/>
    <w:rsid w:val="0056532A"/>
    <w:rsid w:val="005702EF"/>
    <w:rsid w:val="005728EF"/>
    <w:rsid w:val="005732AB"/>
    <w:rsid w:val="005759B3"/>
    <w:rsid w:val="0058058F"/>
    <w:rsid w:val="0058342B"/>
    <w:rsid w:val="00583ECA"/>
    <w:rsid w:val="005847EB"/>
    <w:rsid w:val="00586152"/>
    <w:rsid w:val="0058685D"/>
    <w:rsid w:val="00586E84"/>
    <w:rsid w:val="005908E9"/>
    <w:rsid w:val="00591D0E"/>
    <w:rsid w:val="00592794"/>
    <w:rsid w:val="00593835"/>
    <w:rsid w:val="00593B7C"/>
    <w:rsid w:val="00595626"/>
    <w:rsid w:val="00595717"/>
    <w:rsid w:val="00595A98"/>
    <w:rsid w:val="00596140"/>
    <w:rsid w:val="0059614F"/>
    <w:rsid w:val="00596422"/>
    <w:rsid w:val="005A2B44"/>
    <w:rsid w:val="005A2C63"/>
    <w:rsid w:val="005A304B"/>
    <w:rsid w:val="005A4C60"/>
    <w:rsid w:val="005A59A6"/>
    <w:rsid w:val="005A5C42"/>
    <w:rsid w:val="005B124A"/>
    <w:rsid w:val="005B4302"/>
    <w:rsid w:val="005B4827"/>
    <w:rsid w:val="005B50D9"/>
    <w:rsid w:val="005B7D2E"/>
    <w:rsid w:val="005C1A28"/>
    <w:rsid w:val="005C33C8"/>
    <w:rsid w:val="005C35B0"/>
    <w:rsid w:val="005C49B1"/>
    <w:rsid w:val="005C6BD2"/>
    <w:rsid w:val="005D57DD"/>
    <w:rsid w:val="005D5F7F"/>
    <w:rsid w:val="005D7653"/>
    <w:rsid w:val="005D7BA5"/>
    <w:rsid w:val="005E2134"/>
    <w:rsid w:val="005E37BA"/>
    <w:rsid w:val="005E3C5C"/>
    <w:rsid w:val="005E4986"/>
    <w:rsid w:val="005F0CE3"/>
    <w:rsid w:val="005F1226"/>
    <w:rsid w:val="005F24D0"/>
    <w:rsid w:val="005F3508"/>
    <w:rsid w:val="005F5A88"/>
    <w:rsid w:val="005F6D43"/>
    <w:rsid w:val="005F749A"/>
    <w:rsid w:val="005F7FD0"/>
    <w:rsid w:val="00601C00"/>
    <w:rsid w:val="006034F9"/>
    <w:rsid w:val="00607DE4"/>
    <w:rsid w:val="0061200F"/>
    <w:rsid w:val="00612FFE"/>
    <w:rsid w:val="00614FEE"/>
    <w:rsid w:val="006157A5"/>
    <w:rsid w:val="00615C87"/>
    <w:rsid w:val="00615D5C"/>
    <w:rsid w:val="00616C84"/>
    <w:rsid w:val="00617907"/>
    <w:rsid w:val="00624238"/>
    <w:rsid w:val="00625BEC"/>
    <w:rsid w:val="00626944"/>
    <w:rsid w:val="00626F53"/>
    <w:rsid w:val="006318F9"/>
    <w:rsid w:val="006346CC"/>
    <w:rsid w:val="00634CB8"/>
    <w:rsid w:val="00635361"/>
    <w:rsid w:val="00636CB9"/>
    <w:rsid w:val="00637918"/>
    <w:rsid w:val="0064104E"/>
    <w:rsid w:val="006468A2"/>
    <w:rsid w:val="00646B70"/>
    <w:rsid w:val="0065102F"/>
    <w:rsid w:val="006532BA"/>
    <w:rsid w:val="00654403"/>
    <w:rsid w:val="00655254"/>
    <w:rsid w:val="00655CDF"/>
    <w:rsid w:val="00666524"/>
    <w:rsid w:val="00671FE9"/>
    <w:rsid w:val="00672383"/>
    <w:rsid w:val="006731CA"/>
    <w:rsid w:val="00673215"/>
    <w:rsid w:val="00673581"/>
    <w:rsid w:val="00674045"/>
    <w:rsid w:val="00674636"/>
    <w:rsid w:val="00674F93"/>
    <w:rsid w:val="006759EF"/>
    <w:rsid w:val="0067684B"/>
    <w:rsid w:val="00680D2F"/>
    <w:rsid w:val="00681E05"/>
    <w:rsid w:val="006836DB"/>
    <w:rsid w:val="00683F24"/>
    <w:rsid w:val="00684F78"/>
    <w:rsid w:val="00687974"/>
    <w:rsid w:val="0069240D"/>
    <w:rsid w:val="00692625"/>
    <w:rsid w:val="00693FBF"/>
    <w:rsid w:val="00696270"/>
    <w:rsid w:val="006A1283"/>
    <w:rsid w:val="006A13E3"/>
    <w:rsid w:val="006A2A04"/>
    <w:rsid w:val="006A4388"/>
    <w:rsid w:val="006A5113"/>
    <w:rsid w:val="006B1BF2"/>
    <w:rsid w:val="006B1FBA"/>
    <w:rsid w:val="006B3B3F"/>
    <w:rsid w:val="006B3C66"/>
    <w:rsid w:val="006B7042"/>
    <w:rsid w:val="006C3A9C"/>
    <w:rsid w:val="006C4302"/>
    <w:rsid w:val="006C71FF"/>
    <w:rsid w:val="006C7D3B"/>
    <w:rsid w:val="006D2C89"/>
    <w:rsid w:val="006D3A90"/>
    <w:rsid w:val="006D539A"/>
    <w:rsid w:val="006D59B0"/>
    <w:rsid w:val="006E14BF"/>
    <w:rsid w:val="006E45CC"/>
    <w:rsid w:val="006E6822"/>
    <w:rsid w:val="006F0FC4"/>
    <w:rsid w:val="006F4EF6"/>
    <w:rsid w:val="006F5C93"/>
    <w:rsid w:val="006F7D81"/>
    <w:rsid w:val="00704283"/>
    <w:rsid w:val="007046C5"/>
    <w:rsid w:val="00706C6C"/>
    <w:rsid w:val="007076D1"/>
    <w:rsid w:val="00711024"/>
    <w:rsid w:val="007110DF"/>
    <w:rsid w:val="007119A7"/>
    <w:rsid w:val="007132E3"/>
    <w:rsid w:val="007134FE"/>
    <w:rsid w:val="00715AC7"/>
    <w:rsid w:val="0071691C"/>
    <w:rsid w:val="0072179B"/>
    <w:rsid w:val="0072205D"/>
    <w:rsid w:val="007226C8"/>
    <w:rsid w:val="00722A02"/>
    <w:rsid w:val="00724944"/>
    <w:rsid w:val="007251C4"/>
    <w:rsid w:val="00727AF9"/>
    <w:rsid w:val="00732D61"/>
    <w:rsid w:val="0073352E"/>
    <w:rsid w:val="00733B8A"/>
    <w:rsid w:val="00733DC2"/>
    <w:rsid w:val="00734052"/>
    <w:rsid w:val="0073474F"/>
    <w:rsid w:val="007351AD"/>
    <w:rsid w:val="0073549D"/>
    <w:rsid w:val="007361CB"/>
    <w:rsid w:val="00744888"/>
    <w:rsid w:val="00746BBD"/>
    <w:rsid w:val="0075074E"/>
    <w:rsid w:val="007528A1"/>
    <w:rsid w:val="0075433E"/>
    <w:rsid w:val="007549BE"/>
    <w:rsid w:val="00754AC8"/>
    <w:rsid w:val="00756104"/>
    <w:rsid w:val="00756749"/>
    <w:rsid w:val="00763A43"/>
    <w:rsid w:val="00763E78"/>
    <w:rsid w:val="00764083"/>
    <w:rsid w:val="00764B6E"/>
    <w:rsid w:val="007651C4"/>
    <w:rsid w:val="007667B2"/>
    <w:rsid w:val="007721E0"/>
    <w:rsid w:val="00772B7F"/>
    <w:rsid w:val="00773271"/>
    <w:rsid w:val="00773929"/>
    <w:rsid w:val="00773EB4"/>
    <w:rsid w:val="00774E78"/>
    <w:rsid w:val="00774F35"/>
    <w:rsid w:val="00775BDB"/>
    <w:rsid w:val="00780003"/>
    <w:rsid w:val="0078193D"/>
    <w:rsid w:val="00784159"/>
    <w:rsid w:val="00784D41"/>
    <w:rsid w:val="00787A08"/>
    <w:rsid w:val="00795502"/>
    <w:rsid w:val="007A0D70"/>
    <w:rsid w:val="007A32EA"/>
    <w:rsid w:val="007A32F1"/>
    <w:rsid w:val="007A3A91"/>
    <w:rsid w:val="007A438F"/>
    <w:rsid w:val="007A6543"/>
    <w:rsid w:val="007B0F41"/>
    <w:rsid w:val="007B13BF"/>
    <w:rsid w:val="007B14CB"/>
    <w:rsid w:val="007B2502"/>
    <w:rsid w:val="007B2F49"/>
    <w:rsid w:val="007B4406"/>
    <w:rsid w:val="007B65DE"/>
    <w:rsid w:val="007C022C"/>
    <w:rsid w:val="007C0C67"/>
    <w:rsid w:val="007C588E"/>
    <w:rsid w:val="007C593C"/>
    <w:rsid w:val="007C6080"/>
    <w:rsid w:val="007D0CAD"/>
    <w:rsid w:val="007D1630"/>
    <w:rsid w:val="007D244E"/>
    <w:rsid w:val="007D6FFC"/>
    <w:rsid w:val="007E0C92"/>
    <w:rsid w:val="007E287C"/>
    <w:rsid w:val="007E55E6"/>
    <w:rsid w:val="007E68E0"/>
    <w:rsid w:val="007E7844"/>
    <w:rsid w:val="007E7E8B"/>
    <w:rsid w:val="007F07A5"/>
    <w:rsid w:val="007F0809"/>
    <w:rsid w:val="007F35A7"/>
    <w:rsid w:val="007F3A2C"/>
    <w:rsid w:val="007F4C0D"/>
    <w:rsid w:val="007F52C1"/>
    <w:rsid w:val="007F5C8D"/>
    <w:rsid w:val="007F76D5"/>
    <w:rsid w:val="00802DAA"/>
    <w:rsid w:val="00803228"/>
    <w:rsid w:val="00803D58"/>
    <w:rsid w:val="00806D12"/>
    <w:rsid w:val="00810525"/>
    <w:rsid w:val="00810A61"/>
    <w:rsid w:val="00811882"/>
    <w:rsid w:val="00812C41"/>
    <w:rsid w:val="00813F7C"/>
    <w:rsid w:val="008153DB"/>
    <w:rsid w:val="00815D12"/>
    <w:rsid w:val="0081672A"/>
    <w:rsid w:val="008207E0"/>
    <w:rsid w:val="00821A30"/>
    <w:rsid w:val="00821DE5"/>
    <w:rsid w:val="0082373A"/>
    <w:rsid w:val="008240EE"/>
    <w:rsid w:val="008247FF"/>
    <w:rsid w:val="00827912"/>
    <w:rsid w:val="0082797F"/>
    <w:rsid w:val="00830C63"/>
    <w:rsid w:val="008336C7"/>
    <w:rsid w:val="00834096"/>
    <w:rsid w:val="00834121"/>
    <w:rsid w:val="00835AA8"/>
    <w:rsid w:val="00836A24"/>
    <w:rsid w:val="00836B40"/>
    <w:rsid w:val="00840A59"/>
    <w:rsid w:val="00840D01"/>
    <w:rsid w:val="00842FA2"/>
    <w:rsid w:val="00843F80"/>
    <w:rsid w:val="008464AF"/>
    <w:rsid w:val="008536E5"/>
    <w:rsid w:val="00853F7E"/>
    <w:rsid w:val="00856D64"/>
    <w:rsid w:val="008572A0"/>
    <w:rsid w:val="0085738D"/>
    <w:rsid w:val="0086340C"/>
    <w:rsid w:val="0086623D"/>
    <w:rsid w:val="008663C6"/>
    <w:rsid w:val="0086700F"/>
    <w:rsid w:val="00867F98"/>
    <w:rsid w:val="00870BB0"/>
    <w:rsid w:val="00872415"/>
    <w:rsid w:val="00872547"/>
    <w:rsid w:val="00872B6A"/>
    <w:rsid w:val="008733D9"/>
    <w:rsid w:val="00873E64"/>
    <w:rsid w:val="00874729"/>
    <w:rsid w:val="008747B0"/>
    <w:rsid w:val="0087606D"/>
    <w:rsid w:val="00876787"/>
    <w:rsid w:val="00882E68"/>
    <w:rsid w:val="00883B1B"/>
    <w:rsid w:val="008846F3"/>
    <w:rsid w:val="00887821"/>
    <w:rsid w:val="0089023C"/>
    <w:rsid w:val="00890352"/>
    <w:rsid w:val="00890BB0"/>
    <w:rsid w:val="00892847"/>
    <w:rsid w:val="00894057"/>
    <w:rsid w:val="008947B4"/>
    <w:rsid w:val="00895189"/>
    <w:rsid w:val="008960EE"/>
    <w:rsid w:val="008972B0"/>
    <w:rsid w:val="008A26B5"/>
    <w:rsid w:val="008A3EDF"/>
    <w:rsid w:val="008A638F"/>
    <w:rsid w:val="008A7EF0"/>
    <w:rsid w:val="008B4FC8"/>
    <w:rsid w:val="008B5E2A"/>
    <w:rsid w:val="008B61BC"/>
    <w:rsid w:val="008B6A9E"/>
    <w:rsid w:val="008B6C90"/>
    <w:rsid w:val="008B7EBE"/>
    <w:rsid w:val="008C0308"/>
    <w:rsid w:val="008C0762"/>
    <w:rsid w:val="008C0AB9"/>
    <w:rsid w:val="008C1200"/>
    <w:rsid w:val="008C18DF"/>
    <w:rsid w:val="008C1BA2"/>
    <w:rsid w:val="008C45A8"/>
    <w:rsid w:val="008C7D17"/>
    <w:rsid w:val="008C7DD6"/>
    <w:rsid w:val="008C7E45"/>
    <w:rsid w:val="008D19F5"/>
    <w:rsid w:val="008D3622"/>
    <w:rsid w:val="008D474D"/>
    <w:rsid w:val="008D6152"/>
    <w:rsid w:val="008E01A5"/>
    <w:rsid w:val="008E3304"/>
    <w:rsid w:val="008E631C"/>
    <w:rsid w:val="008F05FE"/>
    <w:rsid w:val="008F074D"/>
    <w:rsid w:val="008F1143"/>
    <w:rsid w:val="008F2738"/>
    <w:rsid w:val="008F46C9"/>
    <w:rsid w:val="008F79B8"/>
    <w:rsid w:val="00901953"/>
    <w:rsid w:val="0090375F"/>
    <w:rsid w:val="0090490F"/>
    <w:rsid w:val="00905211"/>
    <w:rsid w:val="009141E4"/>
    <w:rsid w:val="00915841"/>
    <w:rsid w:val="00915D6A"/>
    <w:rsid w:val="009167BA"/>
    <w:rsid w:val="00917870"/>
    <w:rsid w:val="00921527"/>
    <w:rsid w:val="009252EA"/>
    <w:rsid w:val="00925A22"/>
    <w:rsid w:val="00926435"/>
    <w:rsid w:val="00932239"/>
    <w:rsid w:val="00932DC7"/>
    <w:rsid w:val="009330B1"/>
    <w:rsid w:val="00934117"/>
    <w:rsid w:val="00934780"/>
    <w:rsid w:val="009357CE"/>
    <w:rsid w:val="00936163"/>
    <w:rsid w:val="009377D0"/>
    <w:rsid w:val="00940025"/>
    <w:rsid w:val="00940CC8"/>
    <w:rsid w:val="0094250E"/>
    <w:rsid w:val="009436C5"/>
    <w:rsid w:val="009442B6"/>
    <w:rsid w:val="00945F87"/>
    <w:rsid w:val="00947A56"/>
    <w:rsid w:val="00947FE1"/>
    <w:rsid w:val="00951C94"/>
    <w:rsid w:val="00954CEE"/>
    <w:rsid w:val="00960617"/>
    <w:rsid w:val="0096102C"/>
    <w:rsid w:val="00961BD2"/>
    <w:rsid w:val="00964FCD"/>
    <w:rsid w:val="009718EC"/>
    <w:rsid w:val="009760A5"/>
    <w:rsid w:val="009762DA"/>
    <w:rsid w:val="00976379"/>
    <w:rsid w:val="009865A3"/>
    <w:rsid w:val="00986A73"/>
    <w:rsid w:val="009876A6"/>
    <w:rsid w:val="00987EA2"/>
    <w:rsid w:val="009906E5"/>
    <w:rsid w:val="00992CD8"/>
    <w:rsid w:val="00992EF9"/>
    <w:rsid w:val="00994147"/>
    <w:rsid w:val="0099471E"/>
    <w:rsid w:val="00995ACE"/>
    <w:rsid w:val="00997D36"/>
    <w:rsid w:val="009B281B"/>
    <w:rsid w:val="009B2924"/>
    <w:rsid w:val="009B2A5E"/>
    <w:rsid w:val="009B4C84"/>
    <w:rsid w:val="009B7EDE"/>
    <w:rsid w:val="009C0CB2"/>
    <w:rsid w:val="009C1EEF"/>
    <w:rsid w:val="009C433A"/>
    <w:rsid w:val="009C47B8"/>
    <w:rsid w:val="009C511C"/>
    <w:rsid w:val="009C6805"/>
    <w:rsid w:val="009C6EC3"/>
    <w:rsid w:val="009C71D0"/>
    <w:rsid w:val="009C7C3A"/>
    <w:rsid w:val="009D4B28"/>
    <w:rsid w:val="009D5376"/>
    <w:rsid w:val="009D6CDE"/>
    <w:rsid w:val="009D7822"/>
    <w:rsid w:val="009F2243"/>
    <w:rsid w:val="009F2771"/>
    <w:rsid w:val="00A01FEF"/>
    <w:rsid w:val="00A03554"/>
    <w:rsid w:val="00A052E5"/>
    <w:rsid w:val="00A06261"/>
    <w:rsid w:val="00A0736A"/>
    <w:rsid w:val="00A079E5"/>
    <w:rsid w:val="00A14485"/>
    <w:rsid w:val="00A15D83"/>
    <w:rsid w:val="00A2017F"/>
    <w:rsid w:val="00A22B5E"/>
    <w:rsid w:val="00A23F27"/>
    <w:rsid w:val="00A24B6B"/>
    <w:rsid w:val="00A254AC"/>
    <w:rsid w:val="00A262E5"/>
    <w:rsid w:val="00A2670F"/>
    <w:rsid w:val="00A26A1A"/>
    <w:rsid w:val="00A27493"/>
    <w:rsid w:val="00A33E42"/>
    <w:rsid w:val="00A35D86"/>
    <w:rsid w:val="00A35DED"/>
    <w:rsid w:val="00A400FE"/>
    <w:rsid w:val="00A4309F"/>
    <w:rsid w:val="00A44194"/>
    <w:rsid w:val="00A456F9"/>
    <w:rsid w:val="00A47900"/>
    <w:rsid w:val="00A50CA1"/>
    <w:rsid w:val="00A519C1"/>
    <w:rsid w:val="00A5370C"/>
    <w:rsid w:val="00A53E0D"/>
    <w:rsid w:val="00A54176"/>
    <w:rsid w:val="00A55256"/>
    <w:rsid w:val="00A554DE"/>
    <w:rsid w:val="00A55940"/>
    <w:rsid w:val="00A62FDA"/>
    <w:rsid w:val="00A63A62"/>
    <w:rsid w:val="00A63BCD"/>
    <w:rsid w:val="00A653E9"/>
    <w:rsid w:val="00A663A5"/>
    <w:rsid w:val="00A66FD8"/>
    <w:rsid w:val="00A7160F"/>
    <w:rsid w:val="00A72327"/>
    <w:rsid w:val="00A72860"/>
    <w:rsid w:val="00A749AA"/>
    <w:rsid w:val="00A76542"/>
    <w:rsid w:val="00A82EC2"/>
    <w:rsid w:val="00A83C70"/>
    <w:rsid w:val="00A84ADD"/>
    <w:rsid w:val="00A86FB2"/>
    <w:rsid w:val="00A912DD"/>
    <w:rsid w:val="00A9207E"/>
    <w:rsid w:val="00A92723"/>
    <w:rsid w:val="00A9532B"/>
    <w:rsid w:val="00A95650"/>
    <w:rsid w:val="00A95D26"/>
    <w:rsid w:val="00A9630D"/>
    <w:rsid w:val="00AA20B9"/>
    <w:rsid w:val="00AA38FD"/>
    <w:rsid w:val="00AA58D6"/>
    <w:rsid w:val="00AB1681"/>
    <w:rsid w:val="00AB20B8"/>
    <w:rsid w:val="00AB3D12"/>
    <w:rsid w:val="00AB5878"/>
    <w:rsid w:val="00AB6EA2"/>
    <w:rsid w:val="00AC0A57"/>
    <w:rsid w:val="00AC2119"/>
    <w:rsid w:val="00AC2210"/>
    <w:rsid w:val="00AC2B89"/>
    <w:rsid w:val="00AC33DC"/>
    <w:rsid w:val="00AC53FB"/>
    <w:rsid w:val="00AC6E76"/>
    <w:rsid w:val="00AC7094"/>
    <w:rsid w:val="00AD2750"/>
    <w:rsid w:val="00AD28E1"/>
    <w:rsid w:val="00AD2B1E"/>
    <w:rsid w:val="00AD4C29"/>
    <w:rsid w:val="00AD788D"/>
    <w:rsid w:val="00AD7B2D"/>
    <w:rsid w:val="00AE23E9"/>
    <w:rsid w:val="00AE33E1"/>
    <w:rsid w:val="00AE522C"/>
    <w:rsid w:val="00AE7D3D"/>
    <w:rsid w:val="00AF34FB"/>
    <w:rsid w:val="00AF475B"/>
    <w:rsid w:val="00AF517E"/>
    <w:rsid w:val="00AF7152"/>
    <w:rsid w:val="00B037D7"/>
    <w:rsid w:val="00B05BA2"/>
    <w:rsid w:val="00B05DEB"/>
    <w:rsid w:val="00B05EE2"/>
    <w:rsid w:val="00B10070"/>
    <w:rsid w:val="00B132B7"/>
    <w:rsid w:val="00B13A1D"/>
    <w:rsid w:val="00B13A91"/>
    <w:rsid w:val="00B1487C"/>
    <w:rsid w:val="00B2256E"/>
    <w:rsid w:val="00B22610"/>
    <w:rsid w:val="00B24A6B"/>
    <w:rsid w:val="00B258DD"/>
    <w:rsid w:val="00B25A0E"/>
    <w:rsid w:val="00B31490"/>
    <w:rsid w:val="00B3394C"/>
    <w:rsid w:val="00B33AAD"/>
    <w:rsid w:val="00B40BDC"/>
    <w:rsid w:val="00B40E52"/>
    <w:rsid w:val="00B42544"/>
    <w:rsid w:val="00B45C1B"/>
    <w:rsid w:val="00B46817"/>
    <w:rsid w:val="00B475CE"/>
    <w:rsid w:val="00B5054C"/>
    <w:rsid w:val="00B50630"/>
    <w:rsid w:val="00B51629"/>
    <w:rsid w:val="00B52963"/>
    <w:rsid w:val="00B532DC"/>
    <w:rsid w:val="00B55044"/>
    <w:rsid w:val="00B55A26"/>
    <w:rsid w:val="00B5618E"/>
    <w:rsid w:val="00B5657C"/>
    <w:rsid w:val="00B56C11"/>
    <w:rsid w:val="00B6061A"/>
    <w:rsid w:val="00B60F2E"/>
    <w:rsid w:val="00B6308F"/>
    <w:rsid w:val="00B63A6F"/>
    <w:rsid w:val="00B64BFA"/>
    <w:rsid w:val="00B65FE4"/>
    <w:rsid w:val="00B72F73"/>
    <w:rsid w:val="00B737EB"/>
    <w:rsid w:val="00B75B99"/>
    <w:rsid w:val="00B762A1"/>
    <w:rsid w:val="00B771E5"/>
    <w:rsid w:val="00B7720B"/>
    <w:rsid w:val="00B77C1C"/>
    <w:rsid w:val="00B80390"/>
    <w:rsid w:val="00B81CE4"/>
    <w:rsid w:val="00B83896"/>
    <w:rsid w:val="00B83CBD"/>
    <w:rsid w:val="00B85AFE"/>
    <w:rsid w:val="00B91D95"/>
    <w:rsid w:val="00B91F53"/>
    <w:rsid w:val="00B92A90"/>
    <w:rsid w:val="00B9524D"/>
    <w:rsid w:val="00B95B6D"/>
    <w:rsid w:val="00B95FE8"/>
    <w:rsid w:val="00B961E9"/>
    <w:rsid w:val="00B96A6D"/>
    <w:rsid w:val="00BA31FD"/>
    <w:rsid w:val="00BA3827"/>
    <w:rsid w:val="00BA6FFA"/>
    <w:rsid w:val="00BB28C6"/>
    <w:rsid w:val="00BB3A9A"/>
    <w:rsid w:val="00BB5DD7"/>
    <w:rsid w:val="00BB5FD4"/>
    <w:rsid w:val="00BB7884"/>
    <w:rsid w:val="00BC0712"/>
    <w:rsid w:val="00BC1E03"/>
    <w:rsid w:val="00BC1EAE"/>
    <w:rsid w:val="00BC33F8"/>
    <w:rsid w:val="00BC524B"/>
    <w:rsid w:val="00BC6D30"/>
    <w:rsid w:val="00BC6FDD"/>
    <w:rsid w:val="00BC7050"/>
    <w:rsid w:val="00BC79BC"/>
    <w:rsid w:val="00BD1D76"/>
    <w:rsid w:val="00BD2FDC"/>
    <w:rsid w:val="00BD46CE"/>
    <w:rsid w:val="00BD7141"/>
    <w:rsid w:val="00BE2372"/>
    <w:rsid w:val="00BE4FCD"/>
    <w:rsid w:val="00BE61F6"/>
    <w:rsid w:val="00BF1837"/>
    <w:rsid w:val="00BF38C5"/>
    <w:rsid w:val="00BF3FF6"/>
    <w:rsid w:val="00BF4AD3"/>
    <w:rsid w:val="00BF61B1"/>
    <w:rsid w:val="00BF68BC"/>
    <w:rsid w:val="00BF7828"/>
    <w:rsid w:val="00C00E51"/>
    <w:rsid w:val="00C01443"/>
    <w:rsid w:val="00C027A2"/>
    <w:rsid w:val="00C0417C"/>
    <w:rsid w:val="00C04B9E"/>
    <w:rsid w:val="00C05565"/>
    <w:rsid w:val="00C05FCD"/>
    <w:rsid w:val="00C06428"/>
    <w:rsid w:val="00C06B0E"/>
    <w:rsid w:val="00C12A9E"/>
    <w:rsid w:val="00C12BAD"/>
    <w:rsid w:val="00C1442D"/>
    <w:rsid w:val="00C14BC7"/>
    <w:rsid w:val="00C154D9"/>
    <w:rsid w:val="00C15DFD"/>
    <w:rsid w:val="00C20B78"/>
    <w:rsid w:val="00C214B9"/>
    <w:rsid w:val="00C22955"/>
    <w:rsid w:val="00C22B63"/>
    <w:rsid w:val="00C26A23"/>
    <w:rsid w:val="00C30E49"/>
    <w:rsid w:val="00C31BDE"/>
    <w:rsid w:val="00C3293F"/>
    <w:rsid w:val="00C333AA"/>
    <w:rsid w:val="00C337FF"/>
    <w:rsid w:val="00C34048"/>
    <w:rsid w:val="00C3495B"/>
    <w:rsid w:val="00C40AA8"/>
    <w:rsid w:val="00C41A81"/>
    <w:rsid w:val="00C42055"/>
    <w:rsid w:val="00C4626F"/>
    <w:rsid w:val="00C465D4"/>
    <w:rsid w:val="00C537A0"/>
    <w:rsid w:val="00C53E81"/>
    <w:rsid w:val="00C54556"/>
    <w:rsid w:val="00C569BB"/>
    <w:rsid w:val="00C57211"/>
    <w:rsid w:val="00C57ED4"/>
    <w:rsid w:val="00C60217"/>
    <w:rsid w:val="00C605C3"/>
    <w:rsid w:val="00C66003"/>
    <w:rsid w:val="00C6655A"/>
    <w:rsid w:val="00C729E0"/>
    <w:rsid w:val="00C74760"/>
    <w:rsid w:val="00C749FD"/>
    <w:rsid w:val="00C74DDE"/>
    <w:rsid w:val="00C80268"/>
    <w:rsid w:val="00C80AE1"/>
    <w:rsid w:val="00C836DA"/>
    <w:rsid w:val="00C83AF9"/>
    <w:rsid w:val="00C8492D"/>
    <w:rsid w:val="00C87205"/>
    <w:rsid w:val="00C908F0"/>
    <w:rsid w:val="00C940CF"/>
    <w:rsid w:val="00C9472C"/>
    <w:rsid w:val="00C95643"/>
    <w:rsid w:val="00C95A9B"/>
    <w:rsid w:val="00C96104"/>
    <w:rsid w:val="00C96328"/>
    <w:rsid w:val="00C963DD"/>
    <w:rsid w:val="00C9656E"/>
    <w:rsid w:val="00C973A7"/>
    <w:rsid w:val="00CA078F"/>
    <w:rsid w:val="00CA35C5"/>
    <w:rsid w:val="00CA399C"/>
    <w:rsid w:val="00CA468F"/>
    <w:rsid w:val="00CA651D"/>
    <w:rsid w:val="00CA6735"/>
    <w:rsid w:val="00CA7D2D"/>
    <w:rsid w:val="00CB31A2"/>
    <w:rsid w:val="00CB5F1A"/>
    <w:rsid w:val="00CB7D46"/>
    <w:rsid w:val="00CB7E3E"/>
    <w:rsid w:val="00CC0F9D"/>
    <w:rsid w:val="00CC20C3"/>
    <w:rsid w:val="00CD25AF"/>
    <w:rsid w:val="00CD30FE"/>
    <w:rsid w:val="00CD311A"/>
    <w:rsid w:val="00CD519D"/>
    <w:rsid w:val="00CD72B6"/>
    <w:rsid w:val="00CE10FF"/>
    <w:rsid w:val="00CE25AA"/>
    <w:rsid w:val="00CE2F34"/>
    <w:rsid w:val="00CE326F"/>
    <w:rsid w:val="00CE35F3"/>
    <w:rsid w:val="00CE5945"/>
    <w:rsid w:val="00CE59F1"/>
    <w:rsid w:val="00CE6948"/>
    <w:rsid w:val="00CE6FBD"/>
    <w:rsid w:val="00CE763F"/>
    <w:rsid w:val="00CF0719"/>
    <w:rsid w:val="00CF1A35"/>
    <w:rsid w:val="00CF20A1"/>
    <w:rsid w:val="00CF219B"/>
    <w:rsid w:val="00CF260C"/>
    <w:rsid w:val="00CF2859"/>
    <w:rsid w:val="00D00C6D"/>
    <w:rsid w:val="00D04C4C"/>
    <w:rsid w:val="00D06759"/>
    <w:rsid w:val="00D111BD"/>
    <w:rsid w:val="00D11FB5"/>
    <w:rsid w:val="00D1328E"/>
    <w:rsid w:val="00D13AFF"/>
    <w:rsid w:val="00D13FD4"/>
    <w:rsid w:val="00D14A87"/>
    <w:rsid w:val="00D2033D"/>
    <w:rsid w:val="00D20B69"/>
    <w:rsid w:val="00D2544B"/>
    <w:rsid w:val="00D303BF"/>
    <w:rsid w:val="00D31B5F"/>
    <w:rsid w:val="00D3373C"/>
    <w:rsid w:val="00D375DE"/>
    <w:rsid w:val="00D408F9"/>
    <w:rsid w:val="00D42001"/>
    <w:rsid w:val="00D43BC9"/>
    <w:rsid w:val="00D43F5E"/>
    <w:rsid w:val="00D44EEA"/>
    <w:rsid w:val="00D4587F"/>
    <w:rsid w:val="00D45B47"/>
    <w:rsid w:val="00D45BFE"/>
    <w:rsid w:val="00D45DD7"/>
    <w:rsid w:val="00D47C7C"/>
    <w:rsid w:val="00D50799"/>
    <w:rsid w:val="00D57606"/>
    <w:rsid w:val="00D57C4F"/>
    <w:rsid w:val="00D57FEC"/>
    <w:rsid w:val="00D609DE"/>
    <w:rsid w:val="00D61098"/>
    <w:rsid w:val="00D64745"/>
    <w:rsid w:val="00D64DCB"/>
    <w:rsid w:val="00D660C6"/>
    <w:rsid w:val="00D6675C"/>
    <w:rsid w:val="00D66B94"/>
    <w:rsid w:val="00D674B9"/>
    <w:rsid w:val="00D73297"/>
    <w:rsid w:val="00D740A8"/>
    <w:rsid w:val="00D74957"/>
    <w:rsid w:val="00D75836"/>
    <w:rsid w:val="00D76674"/>
    <w:rsid w:val="00D804D9"/>
    <w:rsid w:val="00D83509"/>
    <w:rsid w:val="00D83D6B"/>
    <w:rsid w:val="00D86A50"/>
    <w:rsid w:val="00D903BB"/>
    <w:rsid w:val="00D91B09"/>
    <w:rsid w:val="00D92391"/>
    <w:rsid w:val="00D95A03"/>
    <w:rsid w:val="00D96B4F"/>
    <w:rsid w:val="00DA02A1"/>
    <w:rsid w:val="00DA0623"/>
    <w:rsid w:val="00DA0D16"/>
    <w:rsid w:val="00DA2EF2"/>
    <w:rsid w:val="00DA407F"/>
    <w:rsid w:val="00DA5070"/>
    <w:rsid w:val="00DA5DA4"/>
    <w:rsid w:val="00DA6941"/>
    <w:rsid w:val="00DA7A5F"/>
    <w:rsid w:val="00DA7F53"/>
    <w:rsid w:val="00DB2E37"/>
    <w:rsid w:val="00DB408E"/>
    <w:rsid w:val="00DB4BB5"/>
    <w:rsid w:val="00DB60EA"/>
    <w:rsid w:val="00DB612D"/>
    <w:rsid w:val="00DB7F4E"/>
    <w:rsid w:val="00DC11F8"/>
    <w:rsid w:val="00DC1281"/>
    <w:rsid w:val="00DC1436"/>
    <w:rsid w:val="00DC1A83"/>
    <w:rsid w:val="00DC2192"/>
    <w:rsid w:val="00DC39D3"/>
    <w:rsid w:val="00DC5396"/>
    <w:rsid w:val="00DD2055"/>
    <w:rsid w:val="00DD555A"/>
    <w:rsid w:val="00DD63A4"/>
    <w:rsid w:val="00DD7CC1"/>
    <w:rsid w:val="00DE0F43"/>
    <w:rsid w:val="00DE287A"/>
    <w:rsid w:val="00DE364C"/>
    <w:rsid w:val="00DE4498"/>
    <w:rsid w:val="00DE4C7A"/>
    <w:rsid w:val="00DE76C7"/>
    <w:rsid w:val="00DF1ACA"/>
    <w:rsid w:val="00DF26ED"/>
    <w:rsid w:val="00DF3780"/>
    <w:rsid w:val="00DF54F2"/>
    <w:rsid w:val="00DF717D"/>
    <w:rsid w:val="00DF76C1"/>
    <w:rsid w:val="00E00CCB"/>
    <w:rsid w:val="00E016FB"/>
    <w:rsid w:val="00E026B4"/>
    <w:rsid w:val="00E02F21"/>
    <w:rsid w:val="00E03304"/>
    <w:rsid w:val="00E05A50"/>
    <w:rsid w:val="00E06527"/>
    <w:rsid w:val="00E0665A"/>
    <w:rsid w:val="00E0666E"/>
    <w:rsid w:val="00E1241C"/>
    <w:rsid w:val="00E13A2B"/>
    <w:rsid w:val="00E146B1"/>
    <w:rsid w:val="00E161B5"/>
    <w:rsid w:val="00E16599"/>
    <w:rsid w:val="00E22754"/>
    <w:rsid w:val="00E23C07"/>
    <w:rsid w:val="00E262D7"/>
    <w:rsid w:val="00E2645D"/>
    <w:rsid w:val="00E26626"/>
    <w:rsid w:val="00E27C4C"/>
    <w:rsid w:val="00E326D4"/>
    <w:rsid w:val="00E32943"/>
    <w:rsid w:val="00E3647F"/>
    <w:rsid w:val="00E3784C"/>
    <w:rsid w:val="00E404E0"/>
    <w:rsid w:val="00E4219E"/>
    <w:rsid w:val="00E42F4D"/>
    <w:rsid w:val="00E43103"/>
    <w:rsid w:val="00E4353E"/>
    <w:rsid w:val="00E447CF"/>
    <w:rsid w:val="00E44D31"/>
    <w:rsid w:val="00E45200"/>
    <w:rsid w:val="00E453CF"/>
    <w:rsid w:val="00E4710E"/>
    <w:rsid w:val="00E47A14"/>
    <w:rsid w:val="00E50667"/>
    <w:rsid w:val="00E54C63"/>
    <w:rsid w:val="00E62686"/>
    <w:rsid w:val="00E6430E"/>
    <w:rsid w:val="00E654E4"/>
    <w:rsid w:val="00E65650"/>
    <w:rsid w:val="00E657B3"/>
    <w:rsid w:val="00E66AF8"/>
    <w:rsid w:val="00E67DF1"/>
    <w:rsid w:val="00E74256"/>
    <w:rsid w:val="00E75A47"/>
    <w:rsid w:val="00E80A9B"/>
    <w:rsid w:val="00E80D72"/>
    <w:rsid w:val="00E81D4C"/>
    <w:rsid w:val="00E82172"/>
    <w:rsid w:val="00E84CA2"/>
    <w:rsid w:val="00E85D50"/>
    <w:rsid w:val="00E8746F"/>
    <w:rsid w:val="00E87C87"/>
    <w:rsid w:val="00E92136"/>
    <w:rsid w:val="00E9363C"/>
    <w:rsid w:val="00E95C13"/>
    <w:rsid w:val="00E96330"/>
    <w:rsid w:val="00E96992"/>
    <w:rsid w:val="00E96AAC"/>
    <w:rsid w:val="00E96DDF"/>
    <w:rsid w:val="00EA1BF8"/>
    <w:rsid w:val="00EA2785"/>
    <w:rsid w:val="00EA3826"/>
    <w:rsid w:val="00EA4147"/>
    <w:rsid w:val="00EA514B"/>
    <w:rsid w:val="00EA58F6"/>
    <w:rsid w:val="00EA7630"/>
    <w:rsid w:val="00EB0055"/>
    <w:rsid w:val="00EB485D"/>
    <w:rsid w:val="00EB5F7C"/>
    <w:rsid w:val="00EB7FDC"/>
    <w:rsid w:val="00EC01DE"/>
    <w:rsid w:val="00EC4958"/>
    <w:rsid w:val="00EC5315"/>
    <w:rsid w:val="00ED0E3D"/>
    <w:rsid w:val="00ED1BE4"/>
    <w:rsid w:val="00ED2D79"/>
    <w:rsid w:val="00ED3F4F"/>
    <w:rsid w:val="00ED4499"/>
    <w:rsid w:val="00ED54BD"/>
    <w:rsid w:val="00ED6E7C"/>
    <w:rsid w:val="00ED74C7"/>
    <w:rsid w:val="00EE1B1F"/>
    <w:rsid w:val="00EE57F1"/>
    <w:rsid w:val="00EF06E1"/>
    <w:rsid w:val="00EF25BA"/>
    <w:rsid w:val="00EF2F33"/>
    <w:rsid w:val="00EF46D3"/>
    <w:rsid w:val="00EF47AE"/>
    <w:rsid w:val="00EF6483"/>
    <w:rsid w:val="00EF6DDC"/>
    <w:rsid w:val="00EF7463"/>
    <w:rsid w:val="00F00CA1"/>
    <w:rsid w:val="00F02189"/>
    <w:rsid w:val="00F02E41"/>
    <w:rsid w:val="00F06279"/>
    <w:rsid w:val="00F06AF7"/>
    <w:rsid w:val="00F11753"/>
    <w:rsid w:val="00F1203B"/>
    <w:rsid w:val="00F12C1B"/>
    <w:rsid w:val="00F13207"/>
    <w:rsid w:val="00F141EC"/>
    <w:rsid w:val="00F16494"/>
    <w:rsid w:val="00F16902"/>
    <w:rsid w:val="00F169A3"/>
    <w:rsid w:val="00F16EF1"/>
    <w:rsid w:val="00F215F8"/>
    <w:rsid w:val="00F22118"/>
    <w:rsid w:val="00F23C16"/>
    <w:rsid w:val="00F2454B"/>
    <w:rsid w:val="00F24B14"/>
    <w:rsid w:val="00F25409"/>
    <w:rsid w:val="00F25C86"/>
    <w:rsid w:val="00F2605D"/>
    <w:rsid w:val="00F30998"/>
    <w:rsid w:val="00F367C8"/>
    <w:rsid w:val="00F36CE9"/>
    <w:rsid w:val="00F36F82"/>
    <w:rsid w:val="00F43C88"/>
    <w:rsid w:val="00F4430F"/>
    <w:rsid w:val="00F443CB"/>
    <w:rsid w:val="00F478EC"/>
    <w:rsid w:val="00F5113D"/>
    <w:rsid w:val="00F5246C"/>
    <w:rsid w:val="00F5299C"/>
    <w:rsid w:val="00F545FD"/>
    <w:rsid w:val="00F576F4"/>
    <w:rsid w:val="00F60CC7"/>
    <w:rsid w:val="00F6102C"/>
    <w:rsid w:val="00F61E5D"/>
    <w:rsid w:val="00F61F37"/>
    <w:rsid w:val="00F62C2F"/>
    <w:rsid w:val="00F65BA7"/>
    <w:rsid w:val="00F65E69"/>
    <w:rsid w:val="00F70365"/>
    <w:rsid w:val="00F71341"/>
    <w:rsid w:val="00F72912"/>
    <w:rsid w:val="00F768E2"/>
    <w:rsid w:val="00F76C72"/>
    <w:rsid w:val="00F8193C"/>
    <w:rsid w:val="00F82234"/>
    <w:rsid w:val="00F82F15"/>
    <w:rsid w:val="00F83570"/>
    <w:rsid w:val="00F83E33"/>
    <w:rsid w:val="00F840C8"/>
    <w:rsid w:val="00F85272"/>
    <w:rsid w:val="00F85F38"/>
    <w:rsid w:val="00F873D2"/>
    <w:rsid w:val="00F879DF"/>
    <w:rsid w:val="00F92978"/>
    <w:rsid w:val="00F9358D"/>
    <w:rsid w:val="00F94275"/>
    <w:rsid w:val="00F9457D"/>
    <w:rsid w:val="00F95390"/>
    <w:rsid w:val="00F96337"/>
    <w:rsid w:val="00F9715F"/>
    <w:rsid w:val="00F973D0"/>
    <w:rsid w:val="00FA018E"/>
    <w:rsid w:val="00FA09CD"/>
    <w:rsid w:val="00FA216A"/>
    <w:rsid w:val="00FA23CC"/>
    <w:rsid w:val="00FA26EB"/>
    <w:rsid w:val="00FA33C8"/>
    <w:rsid w:val="00FA655E"/>
    <w:rsid w:val="00FA673D"/>
    <w:rsid w:val="00FB04A8"/>
    <w:rsid w:val="00FB21EF"/>
    <w:rsid w:val="00FB2702"/>
    <w:rsid w:val="00FB28FB"/>
    <w:rsid w:val="00FB3751"/>
    <w:rsid w:val="00FB3DFA"/>
    <w:rsid w:val="00FB408D"/>
    <w:rsid w:val="00FB54E6"/>
    <w:rsid w:val="00FB5EB8"/>
    <w:rsid w:val="00FB71E3"/>
    <w:rsid w:val="00FC029C"/>
    <w:rsid w:val="00FC0C74"/>
    <w:rsid w:val="00FC237D"/>
    <w:rsid w:val="00FC2C3D"/>
    <w:rsid w:val="00FD2F0D"/>
    <w:rsid w:val="00FD3DFB"/>
    <w:rsid w:val="00FD521D"/>
    <w:rsid w:val="00FD54F9"/>
    <w:rsid w:val="00FD70F4"/>
    <w:rsid w:val="00FD7DD2"/>
    <w:rsid w:val="00FE1E4D"/>
    <w:rsid w:val="00FE2166"/>
    <w:rsid w:val="00FE5DAA"/>
    <w:rsid w:val="00FE737C"/>
    <w:rsid w:val="00FE7A1B"/>
    <w:rsid w:val="00FF1307"/>
    <w:rsid w:val="00FF24BF"/>
    <w:rsid w:val="00FF30E0"/>
    <w:rsid w:val="00FF32BE"/>
    <w:rsid w:val="00FF3645"/>
    <w:rsid w:val="00FF5591"/>
    <w:rsid w:val="00FF5DEC"/>
    <w:rsid w:val="00FF73AD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E"/>
  </w:style>
  <w:style w:type="paragraph" w:styleId="1">
    <w:name w:val="heading 1"/>
    <w:basedOn w:val="a"/>
    <w:next w:val="a"/>
    <w:link w:val="10"/>
    <w:uiPriority w:val="9"/>
    <w:qFormat/>
    <w:rsid w:val="00042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2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A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2A2E"/>
    <w:rPr>
      <w:b/>
      <w:bCs/>
    </w:rPr>
  </w:style>
  <w:style w:type="character" w:customStyle="1" w:styleId="apple-converted-space">
    <w:name w:val="apple-converted-space"/>
    <w:basedOn w:val="a0"/>
    <w:rsid w:val="00042A2E"/>
  </w:style>
  <w:style w:type="character" w:styleId="a8">
    <w:name w:val="Emphasis"/>
    <w:basedOn w:val="a0"/>
    <w:uiPriority w:val="20"/>
    <w:qFormat/>
    <w:rsid w:val="00042A2E"/>
    <w:rPr>
      <w:i/>
      <w:iCs/>
    </w:rPr>
  </w:style>
  <w:style w:type="table" w:styleId="a9">
    <w:name w:val="Table Grid"/>
    <w:basedOn w:val="a1"/>
    <w:uiPriority w:val="59"/>
    <w:rsid w:val="0004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4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2A2E"/>
  </w:style>
  <w:style w:type="paragraph" w:styleId="ac">
    <w:name w:val="footer"/>
    <w:basedOn w:val="a"/>
    <w:link w:val="ad"/>
    <w:uiPriority w:val="99"/>
    <w:unhideWhenUsed/>
    <w:rsid w:val="0004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A2E"/>
  </w:style>
  <w:style w:type="paragraph" w:customStyle="1" w:styleId="ae">
    <w:name w:val="Знак Знак Знак Знак"/>
    <w:basedOn w:val="a"/>
    <w:rsid w:val="00042A2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rsid w:val="00042A2E"/>
    <w:rPr>
      <w:color w:val="0000FF"/>
      <w:u w:val="single"/>
    </w:rPr>
  </w:style>
  <w:style w:type="paragraph" w:customStyle="1" w:styleId="ConsPlusNormal">
    <w:name w:val="ConsPlusNormal"/>
    <w:rsid w:val="003E4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5C5E-3EEC-4C89-A505-CE2F2806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2018-11-18T17:03:00Z</dcterms:created>
  <dcterms:modified xsi:type="dcterms:W3CDTF">2021-03-09T13:47:00Z</dcterms:modified>
</cp:coreProperties>
</file>